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0218" w14:textId="77777777" w:rsidR="001B3E24" w:rsidRPr="004363F3" w:rsidRDefault="001B3E24" w:rsidP="004363F3">
      <w:pPr>
        <w:pStyle w:val="Podtytu"/>
        <w:spacing w:after="0" w:line="276" w:lineRule="auto"/>
        <w:jc w:val="center"/>
        <w:rPr>
          <w:rStyle w:val="Pogrubienie"/>
          <w:rFonts w:cstheme="minorHAnsi"/>
          <w:color w:val="auto"/>
        </w:rPr>
      </w:pPr>
    </w:p>
    <w:p w14:paraId="1FEB0BC6" w14:textId="44FD65A0" w:rsidR="00902E82" w:rsidRPr="004363F3" w:rsidRDefault="00902E82" w:rsidP="004363F3">
      <w:pPr>
        <w:pStyle w:val="Tekstpodstawowy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1234880"/>
      <w:r w:rsidRPr="004363F3">
        <w:rPr>
          <w:rStyle w:val="Pogrubienie"/>
          <w:rFonts w:asciiTheme="minorHAnsi" w:hAnsiTheme="minorHAnsi" w:cstheme="minorHAnsi"/>
          <w:sz w:val="22"/>
          <w:szCs w:val="22"/>
        </w:rPr>
        <w:t xml:space="preserve">Regulamin rekrutacji i uczestnictwa </w:t>
      </w:r>
      <w:r w:rsidR="008830A9" w:rsidRPr="004363F3">
        <w:rPr>
          <w:rStyle w:val="Pogrubienie"/>
          <w:rFonts w:asciiTheme="minorHAnsi" w:hAnsiTheme="minorHAnsi" w:cstheme="minorHAnsi"/>
          <w:sz w:val="22"/>
          <w:szCs w:val="22"/>
        </w:rPr>
        <w:t>w projekcie</w:t>
      </w:r>
      <w:r w:rsidR="009E7C9A" w:rsidRPr="004363F3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4363F3">
        <w:rPr>
          <w:rFonts w:asciiTheme="minorHAnsi" w:hAnsiTheme="minorHAnsi" w:cstheme="minorHAnsi"/>
          <w:b/>
          <w:sz w:val="22"/>
          <w:szCs w:val="22"/>
        </w:rPr>
        <w:t>„Gdynia odNowa: Rozwój usług społecznych świadczonych na rzecz lokalnej społeczności w obszarze Zamenhofa-Opata Hackiego”</w:t>
      </w:r>
    </w:p>
    <w:bookmarkEnd w:id="0"/>
    <w:p w14:paraId="6C53762A" w14:textId="77777777" w:rsidR="009E7C9A" w:rsidRPr="004363F3" w:rsidRDefault="009E7C9A" w:rsidP="004363F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E91754" w14:textId="77777777" w:rsidR="009E7C9A" w:rsidRPr="004363F3" w:rsidRDefault="009E7C9A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§ 1</w:t>
      </w:r>
    </w:p>
    <w:p w14:paraId="46FEFEDA" w14:textId="77777777" w:rsidR="009E7C9A" w:rsidRPr="004363F3" w:rsidRDefault="009E7C9A" w:rsidP="00436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Użyte w Regulaminie zwroty oznaczają</w:t>
      </w:r>
      <w:r w:rsidR="00DF491C" w:rsidRPr="004363F3">
        <w:rPr>
          <w:rFonts w:asciiTheme="minorHAnsi" w:hAnsiTheme="minorHAnsi" w:cstheme="minorHAnsi"/>
          <w:sz w:val="22"/>
          <w:szCs w:val="22"/>
        </w:rPr>
        <w:t>:</w:t>
      </w:r>
    </w:p>
    <w:p w14:paraId="3F83D3BA" w14:textId="3726FDF0" w:rsidR="00DF491C" w:rsidRPr="004363F3" w:rsidRDefault="00DF491C" w:rsidP="004363F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Beneficjent</w:t>
      </w:r>
      <w:r w:rsidR="00E43B48" w:rsidRPr="004363F3">
        <w:rPr>
          <w:rFonts w:asciiTheme="minorHAnsi" w:hAnsiTheme="minorHAnsi" w:cstheme="minorHAnsi"/>
          <w:sz w:val="22"/>
          <w:szCs w:val="22"/>
        </w:rPr>
        <w:t>/Partner wiodący</w:t>
      </w:r>
      <w:r w:rsidR="00776A75" w:rsidRPr="004363F3">
        <w:rPr>
          <w:rFonts w:asciiTheme="minorHAnsi" w:hAnsiTheme="minorHAnsi" w:cstheme="minorHAnsi"/>
          <w:sz w:val="22"/>
          <w:szCs w:val="22"/>
        </w:rPr>
        <w:t>: Gmina Miasta Gdyni</w:t>
      </w:r>
      <w:r w:rsidRPr="004363F3">
        <w:rPr>
          <w:rFonts w:asciiTheme="minorHAnsi" w:hAnsiTheme="minorHAnsi" w:cstheme="minorHAnsi"/>
          <w:sz w:val="22"/>
          <w:szCs w:val="22"/>
        </w:rPr>
        <w:t>, Aleja Marszałka Piłsudskiego 52/54, 81-382 Gdynia.</w:t>
      </w:r>
    </w:p>
    <w:p w14:paraId="3F5E6667" w14:textId="63C11DFE" w:rsidR="00DF491C" w:rsidRPr="004363F3" w:rsidRDefault="00DF491C" w:rsidP="004363F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Realizator projektu ze strony Gminy Miasta Gdyni: Laboratorium Innowacji Społecznych</w:t>
      </w:r>
      <w:r w:rsidR="00014FAA" w:rsidRPr="004363F3">
        <w:rPr>
          <w:rFonts w:asciiTheme="minorHAnsi" w:hAnsiTheme="minorHAnsi" w:cstheme="minorHAnsi"/>
          <w:sz w:val="22"/>
          <w:szCs w:val="22"/>
        </w:rPr>
        <w:t xml:space="preserve"> (LIS)</w:t>
      </w:r>
      <w:r w:rsidR="001102C6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8E47FE" w:rsidRPr="004363F3">
        <w:rPr>
          <w:rFonts w:asciiTheme="minorHAnsi" w:hAnsiTheme="minorHAnsi" w:cstheme="minorHAnsi"/>
          <w:sz w:val="22"/>
          <w:szCs w:val="22"/>
        </w:rPr>
        <w:t>ul. Żeromskiego 31, 81-346 Gdynia</w:t>
      </w:r>
      <w:r w:rsidR="00227F5C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902E82" w:rsidRPr="004363F3">
        <w:rPr>
          <w:rFonts w:asciiTheme="minorHAnsi" w:hAnsiTheme="minorHAnsi" w:cstheme="minorHAnsi"/>
          <w:sz w:val="22"/>
          <w:szCs w:val="22"/>
        </w:rPr>
        <w:t xml:space="preserve">we współpracy z </w:t>
      </w:r>
      <w:r w:rsidR="008E47FE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227F5C" w:rsidRPr="004363F3">
        <w:rPr>
          <w:rFonts w:asciiTheme="minorHAnsi" w:hAnsiTheme="minorHAnsi" w:cstheme="minorHAnsi"/>
          <w:sz w:val="22"/>
          <w:szCs w:val="22"/>
        </w:rPr>
        <w:t>Zesp</w:t>
      </w:r>
      <w:r w:rsidR="00902E82" w:rsidRPr="004363F3">
        <w:rPr>
          <w:rFonts w:asciiTheme="minorHAnsi" w:hAnsiTheme="minorHAnsi" w:cstheme="minorHAnsi"/>
          <w:sz w:val="22"/>
          <w:szCs w:val="22"/>
        </w:rPr>
        <w:t xml:space="preserve">ołem </w:t>
      </w:r>
      <w:r w:rsidR="00227F5C" w:rsidRPr="004363F3">
        <w:rPr>
          <w:rFonts w:asciiTheme="minorHAnsi" w:hAnsiTheme="minorHAnsi" w:cstheme="minorHAnsi"/>
          <w:sz w:val="22"/>
          <w:szCs w:val="22"/>
        </w:rPr>
        <w:t>Placówek Specjalistycznych im. K. Lisieckiego „Dziadka” w Gdyni</w:t>
      </w:r>
      <w:r w:rsidR="00AC3483" w:rsidRPr="004363F3">
        <w:rPr>
          <w:rFonts w:asciiTheme="minorHAnsi" w:hAnsiTheme="minorHAnsi" w:cstheme="minorHAnsi"/>
          <w:sz w:val="22"/>
          <w:szCs w:val="22"/>
        </w:rPr>
        <w:t xml:space="preserve"> (ZPS)</w:t>
      </w:r>
      <w:r w:rsidR="008E47FE" w:rsidRPr="004363F3">
        <w:rPr>
          <w:rFonts w:asciiTheme="minorHAnsi" w:hAnsiTheme="minorHAnsi" w:cstheme="minorHAnsi"/>
          <w:sz w:val="22"/>
          <w:szCs w:val="22"/>
        </w:rPr>
        <w:t>, ul. Wejherowska 65, 81-049 Gdynia.</w:t>
      </w:r>
    </w:p>
    <w:p w14:paraId="6D57C5FA" w14:textId="16546EAE" w:rsidR="00705825" w:rsidRPr="004363F3" w:rsidRDefault="00DF491C" w:rsidP="004363F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Partner: instytucja</w:t>
      </w:r>
      <w:r w:rsidR="00186F84" w:rsidRPr="004363F3">
        <w:rPr>
          <w:rFonts w:asciiTheme="minorHAnsi" w:hAnsiTheme="minorHAnsi" w:cstheme="minorHAnsi"/>
          <w:sz w:val="22"/>
          <w:szCs w:val="22"/>
        </w:rPr>
        <w:t>/organizacja</w:t>
      </w:r>
      <w:r w:rsidRPr="004363F3">
        <w:rPr>
          <w:rFonts w:asciiTheme="minorHAnsi" w:hAnsiTheme="minorHAnsi" w:cstheme="minorHAnsi"/>
          <w:sz w:val="22"/>
          <w:szCs w:val="22"/>
        </w:rPr>
        <w:t xml:space="preserve"> wymieniona we wniosku</w:t>
      </w:r>
      <w:r w:rsidR="00186F84" w:rsidRPr="004363F3">
        <w:rPr>
          <w:rFonts w:asciiTheme="minorHAnsi" w:hAnsiTheme="minorHAnsi" w:cstheme="minorHAnsi"/>
          <w:sz w:val="22"/>
          <w:szCs w:val="22"/>
        </w:rPr>
        <w:t xml:space="preserve"> projektowym</w:t>
      </w:r>
      <w:r w:rsidRPr="004363F3">
        <w:rPr>
          <w:rFonts w:asciiTheme="minorHAnsi" w:hAnsiTheme="minorHAnsi" w:cstheme="minorHAnsi"/>
          <w:sz w:val="22"/>
          <w:szCs w:val="22"/>
        </w:rPr>
        <w:t>, realizująca projekt wspólnie z Beneficjentem</w:t>
      </w:r>
      <w:r w:rsidR="00234933" w:rsidRPr="004363F3">
        <w:rPr>
          <w:rFonts w:asciiTheme="minorHAnsi" w:hAnsiTheme="minorHAnsi" w:cstheme="minorHAnsi"/>
          <w:sz w:val="22"/>
          <w:szCs w:val="22"/>
        </w:rPr>
        <w:t>/Part</w:t>
      </w:r>
      <w:r w:rsidR="00186F84" w:rsidRPr="004363F3">
        <w:rPr>
          <w:rFonts w:asciiTheme="minorHAnsi" w:hAnsiTheme="minorHAnsi" w:cstheme="minorHAnsi"/>
          <w:sz w:val="22"/>
          <w:szCs w:val="22"/>
        </w:rPr>
        <w:t>n</w:t>
      </w:r>
      <w:r w:rsidR="00234933" w:rsidRPr="004363F3">
        <w:rPr>
          <w:rFonts w:asciiTheme="minorHAnsi" w:hAnsiTheme="minorHAnsi" w:cstheme="minorHAnsi"/>
          <w:sz w:val="22"/>
          <w:szCs w:val="22"/>
        </w:rPr>
        <w:t>erem wiodącym</w:t>
      </w:r>
      <w:r w:rsidR="00A03436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A51940" w:rsidRPr="004363F3">
        <w:rPr>
          <w:rFonts w:asciiTheme="minorHAnsi" w:hAnsiTheme="minorHAnsi" w:cstheme="minorHAnsi"/>
          <w:sz w:val="22"/>
          <w:szCs w:val="22"/>
        </w:rPr>
        <w:t xml:space="preserve">na warunkach określonych </w:t>
      </w:r>
      <w:r w:rsidR="00234933" w:rsidRPr="004363F3">
        <w:rPr>
          <w:rFonts w:asciiTheme="minorHAnsi" w:hAnsiTheme="minorHAnsi" w:cstheme="minorHAnsi"/>
          <w:sz w:val="22"/>
          <w:szCs w:val="22"/>
        </w:rPr>
        <w:br/>
      </w:r>
      <w:r w:rsidR="00A51940" w:rsidRPr="004363F3">
        <w:rPr>
          <w:rFonts w:asciiTheme="minorHAnsi" w:hAnsiTheme="minorHAnsi" w:cstheme="minorHAnsi"/>
          <w:sz w:val="22"/>
          <w:szCs w:val="22"/>
        </w:rPr>
        <w:t>w umowie o partnerstwie:</w:t>
      </w:r>
      <w:r w:rsidR="00705825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A03436" w:rsidRPr="004363F3">
        <w:rPr>
          <w:rFonts w:asciiTheme="minorHAnsi" w:hAnsiTheme="minorHAnsi" w:cstheme="minorHAnsi"/>
          <w:sz w:val="22"/>
          <w:szCs w:val="22"/>
        </w:rPr>
        <w:t>Uczniowski Klub Sportowy Parkour Gdynia</w:t>
      </w:r>
      <w:r w:rsidR="008830A9" w:rsidRPr="004363F3">
        <w:rPr>
          <w:rFonts w:asciiTheme="minorHAnsi" w:hAnsiTheme="minorHAnsi" w:cstheme="minorHAnsi"/>
          <w:sz w:val="22"/>
          <w:szCs w:val="22"/>
        </w:rPr>
        <w:t xml:space="preserve">, </w:t>
      </w:r>
      <w:r w:rsidR="00A03436" w:rsidRPr="004363F3">
        <w:rPr>
          <w:rFonts w:asciiTheme="minorHAnsi" w:hAnsiTheme="minorHAnsi" w:cstheme="minorHAnsi"/>
          <w:bCs/>
          <w:sz w:val="22"/>
          <w:szCs w:val="22"/>
        </w:rPr>
        <w:t>Manganowa 1B/5, 81-152 Gdynia</w:t>
      </w:r>
      <w:r w:rsidR="00705825" w:rsidRPr="004363F3">
        <w:rPr>
          <w:rFonts w:asciiTheme="minorHAnsi" w:hAnsiTheme="minorHAnsi" w:cstheme="minorHAnsi"/>
          <w:sz w:val="22"/>
          <w:szCs w:val="22"/>
        </w:rPr>
        <w:t>.</w:t>
      </w:r>
    </w:p>
    <w:p w14:paraId="439C6F0F" w14:textId="19235AC2" w:rsidR="00626BCC" w:rsidRPr="004363F3" w:rsidRDefault="00626BCC" w:rsidP="004363F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Projekt: </w:t>
      </w:r>
      <w:r w:rsidR="009C2095" w:rsidRPr="004363F3">
        <w:rPr>
          <w:rFonts w:asciiTheme="minorHAnsi" w:hAnsiTheme="minorHAnsi" w:cstheme="minorHAnsi"/>
          <w:sz w:val="22"/>
          <w:szCs w:val="22"/>
        </w:rPr>
        <w:t xml:space="preserve">projekt </w:t>
      </w:r>
      <w:r w:rsidR="00A03436" w:rsidRPr="004363F3">
        <w:rPr>
          <w:rFonts w:asciiTheme="minorHAnsi" w:hAnsiTheme="minorHAnsi" w:cstheme="minorHAnsi"/>
          <w:sz w:val="22"/>
          <w:szCs w:val="22"/>
        </w:rPr>
        <w:t xml:space="preserve">„Gdynia odNowa: Rozwój usług społecznych świadczonych na rzecz lokalnej społeczności w obszarze Zamenhofa-Opata Hackiego” </w:t>
      </w:r>
      <w:r w:rsidR="008830A9" w:rsidRPr="004363F3">
        <w:rPr>
          <w:rFonts w:asciiTheme="minorHAnsi" w:hAnsiTheme="minorHAnsi" w:cstheme="minorHAnsi"/>
          <w:sz w:val="22"/>
          <w:szCs w:val="22"/>
        </w:rPr>
        <w:t xml:space="preserve">(nr wniosku </w:t>
      </w:r>
      <w:r w:rsidR="00186F84" w:rsidRPr="004363F3">
        <w:rPr>
          <w:rFonts w:asciiTheme="minorHAnsi" w:hAnsiTheme="minorHAnsi" w:cstheme="minorHAnsi"/>
          <w:sz w:val="22"/>
          <w:szCs w:val="22"/>
        </w:rPr>
        <w:t xml:space="preserve">projektowego: </w:t>
      </w:r>
      <w:r w:rsidR="00A03436" w:rsidRPr="004363F3">
        <w:rPr>
          <w:rFonts w:asciiTheme="minorHAnsi" w:hAnsiTheme="minorHAnsi" w:cstheme="minorHAnsi"/>
          <w:sz w:val="22"/>
          <w:szCs w:val="22"/>
        </w:rPr>
        <w:t>RPPM.06.02.01-22-0008/17</w:t>
      </w:r>
      <w:r w:rsidR="008830A9" w:rsidRPr="004363F3">
        <w:rPr>
          <w:rFonts w:asciiTheme="minorHAnsi" w:hAnsiTheme="minorHAnsi" w:cstheme="minorHAnsi"/>
          <w:sz w:val="22"/>
          <w:szCs w:val="22"/>
        </w:rPr>
        <w:t>)</w:t>
      </w:r>
      <w:r w:rsidR="00E4776D" w:rsidRPr="004363F3">
        <w:rPr>
          <w:rFonts w:asciiTheme="minorHAnsi" w:hAnsiTheme="minorHAnsi" w:cstheme="minorHAnsi"/>
          <w:sz w:val="22"/>
          <w:szCs w:val="22"/>
        </w:rPr>
        <w:t>,</w:t>
      </w:r>
      <w:r w:rsidR="00956D13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E647D1" w:rsidRPr="004363F3">
        <w:rPr>
          <w:rFonts w:asciiTheme="minorHAnsi" w:hAnsiTheme="minorHAnsi" w:cstheme="minorHAnsi"/>
          <w:sz w:val="22"/>
          <w:szCs w:val="22"/>
        </w:rPr>
        <w:t>dofina</w:t>
      </w:r>
      <w:r w:rsidR="00014FAA" w:rsidRPr="004363F3">
        <w:rPr>
          <w:rFonts w:asciiTheme="minorHAnsi" w:hAnsiTheme="minorHAnsi" w:cstheme="minorHAnsi"/>
          <w:sz w:val="22"/>
          <w:szCs w:val="22"/>
        </w:rPr>
        <w:t>n</w:t>
      </w:r>
      <w:r w:rsidR="009C2095" w:rsidRPr="004363F3">
        <w:rPr>
          <w:rFonts w:asciiTheme="minorHAnsi" w:hAnsiTheme="minorHAnsi" w:cstheme="minorHAnsi"/>
          <w:sz w:val="22"/>
          <w:szCs w:val="22"/>
        </w:rPr>
        <w:t>sowany</w:t>
      </w:r>
      <w:r w:rsidR="00E647D1" w:rsidRPr="004363F3">
        <w:rPr>
          <w:rFonts w:asciiTheme="minorHAnsi" w:hAnsiTheme="minorHAnsi" w:cstheme="minorHAnsi"/>
          <w:sz w:val="22"/>
          <w:szCs w:val="22"/>
        </w:rPr>
        <w:t xml:space="preserve"> ze środków Europejskiego Funduszu Społecznego w ramach Regionalnego Programu Operacyjnego Województwa Pomorskiego na lata 2014-2020. </w:t>
      </w:r>
      <w:r w:rsidR="00A32E6A" w:rsidRPr="004363F3">
        <w:rPr>
          <w:rFonts w:asciiTheme="minorHAnsi" w:hAnsiTheme="minorHAnsi" w:cstheme="minorHAnsi"/>
          <w:sz w:val="22"/>
          <w:szCs w:val="22"/>
        </w:rPr>
        <w:t xml:space="preserve">Oś Priorytetowa: 6 Integracja, Działanie 6.2: „Usługi społeczne”; Poddziałanie 6.2.1: „Rozwój usług społecznych </w:t>
      </w:r>
      <w:r w:rsidR="008E58DD" w:rsidRPr="004363F3">
        <w:rPr>
          <w:rFonts w:asciiTheme="minorHAnsi" w:hAnsiTheme="minorHAnsi" w:cstheme="minorHAnsi"/>
          <w:sz w:val="22"/>
          <w:szCs w:val="22"/>
        </w:rPr>
        <w:t>–</w:t>
      </w:r>
      <w:r w:rsidR="00A32E6A" w:rsidRPr="004363F3">
        <w:rPr>
          <w:rFonts w:asciiTheme="minorHAnsi" w:hAnsiTheme="minorHAnsi" w:cstheme="minorHAnsi"/>
          <w:sz w:val="22"/>
          <w:szCs w:val="22"/>
        </w:rPr>
        <w:t xml:space="preserve"> Mechanizm ZIT”.</w:t>
      </w:r>
    </w:p>
    <w:p w14:paraId="635D7B1F" w14:textId="25791CD4" w:rsidR="00E647D1" w:rsidRPr="004363F3" w:rsidRDefault="00E647D1" w:rsidP="004363F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Uczestnik/</w:t>
      </w:r>
      <w:r w:rsidR="00220567" w:rsidRPr="004363F3">
        <w:rPr>
          <w:rFonts w:asciiTheme="minorHAnsi" w:hAnsiTheme="minorHAnsi" w:cstheme="minorHAnsi"/>
          <w:sz w:val="22"/>
          <w:szCs w:val="22"/>
        </w:rPr>
        <w:t>u</w:t>
      </w:r>
      <w:r w:rsidRPr="004363F3">
        <w:rPr>
          <w:rFonts w:asciiTheme="minorHAnsi" w:hAnsiTheme="minorHAnsi" w:cstheme="minorHAnsi"/>
          <w:sz w:val="22"/>
          <w:szCs w:val="22"/>
        </w:rPr>
        <w:t>czestniczka projektu: osob</w:t>
      </w:r>
      <w:r w:rsidR="00904524" w:rsidRPr="004363F3">
        <w:rPr>
          <w:rFonts w:asciiTheme="minorHAnsi" w:hAnsiTheme="minorHAnsi" w:cstheme="minorHAnsi"/>
          <w:sz w:val="22"/>
          <w:szCs w:val="22"/>
        </w:rPr>
        <w:t>a</w:t>
      </w:r>
      <w:r w:rsidRPr="004363F3">
        <w:rPr>
          <w:rFonts w:asciiTheme="minorHAnsi" w:hAnsiTheme="minorHAnsi" w:cstheme="minorHAnsi"/>
          <w:sz w:val="22"/>
          <w:szCs w:val="22"/>
        </w:rPr>
        <w:t>, któr</w:t>
      </w:r>
      <w:r w:rsidR="00904524" w:rsidRPr="004363F3">
        <w:rPr>
          <w:rFonts w:asciiTheme="minorHAnsi" w:hAnsiTheme="minorHAnsi" w:cstheme="minorHAnsi"/>
          <w:sz w:val="22"/>
          <w:szCs w:val="22"/>
        </w:rPr>
        <w:t>a</w:t>
      </w:r>
      <w:r w:rsidRPr="004363F3">
        <w:rPr>
          <w:rFonts w:asciiTheme="minorHAnsi" w:hAnsiTheme="minorHAnsi" w:cstheme="minorHAnsi"/>
          <w:sz w:val="22"/>
          <w:szCs w:val="22"/>
        </w:rPr>
        <w:t xml:space="preserve"> po </w:t>
      </w:r>
      <w:r w:rsidR="00186F84" w:rsidRPr="004363F3">
        <w:rPr>
          <w:rFonts w:asciiTheme="minorHAnsi" w:hAnsiTheme="minorHAnsi" w:cstheme="minorHAnsi"/>
          <w:sz w:val="22"/>
          <w:szCs w:val="22"/>
        </w:rPr>
        <w:t>spełnieniu wymogów określonych</w:t>
      </w:r>
      <w:r w:rsidR="006226A6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186F84" w:rsidRPr="004363F3">
        <w:rPr>
          <w:rFonts w:asciiTheme="minorHAnsi" w:hAnsiTheme="minorHAnsi" w:cstheme="minorHAnsi"/>
          <w:sz w:val="22"/>
          <w:szCs w:val="22"/>
        </w:rPr>
        <w:t>w</w:t>
      </w:r>
      <w:r w:rsidR="00DA35BC" w:rsidRPr="004363F3">
        <w:rPr>
          <w:rFonts w:asciiTheme="minorHAnsi" w:hAnsiTheme="minorHAnsi" w:cstheme="minorHAnsi"/>
          <w:sz w:val="22"/>
          <w:szCs w:val="22"/>
        </w:rPr>
        <w:t> </w:t>
      </w:r>
      <w:r w:rsidR="00186F84" w:rsidRPr="004363F3">
        <w:rPr>
          <w:rFonts w:asciiTheme="minorHAnsi" w:hAnsiTheme="minorHAnsi" w:cstheme="minorHAnsi"/>
          <w:sz w:val="22"/>
          <w:szCs w:val="22"/>
        </w:rPr>
        <w:t>projekcie,  wskazanych we wniosku projektowym i</w:t>
      </w:r>
      <w:r w:rsidRPr="004363F3">
        <w:rPr>
          <w:rFonts w:asciiTheme="minorHAnsi" w:hAnsiTheme="minorHAnsi" w:cstheme="minorHAnsi"/>
          <w:sz w:val="22"/>
          <w:szCs w:val="22"/>
        </w:rPr>
        <w:t xml:space="preserve"> Regulaminie</w:t>
      </w:r>
      <w:r w:rsidR="00186F84" w:rsidRPr="004363F3">
        <w:rPr>
          <w:rFonts w:asciiTheme="minorHAnsi" w:hAnsiTheme="minorHAnsi" w:cstheme="minorHAnsi"/>
          <w:sz w:val="22"/>
          <w:szCs w:val="22"/>
        </w:rPr>
        <w:t>,</w:t>
      </w:r>
      <w:r w:rsidRPr="004363F3">
        <w:rPr>
          <w:rFonts w:asciiTheme="minorHAnsi" w:hAnsiTheme="minorHAnsi" w:cstheme="minorHAnsi"/>
          <w:sz w:val="22"/>
          <w:szCs w:val="22"/>
        </w:rPr>
        <w:t xml:space="preserve"> został</w:t>
      </w:r>
      <w:r w:rsidR="00904524" w:rsidRPr="004363F3">
        <w:rPr>
          <w:rFonts w:asciiTheme="minorHAnsi" w:hAnsiTheme="minorHAnsi" w:cstheme="minorHAnsi"/>
          <w:sz w:val="22"/>
          <w:szCs w:val="22"/>
        </w:rPr>
        <w:t>a</w:t>
      </w:r>
      <w:r w:rsidRPr="004363F3">
        <w:rPr>
          <w:rFonts w:asciiTheme="minorHAnsi" w:hAnsiTheme="minorHAnsi" w:cstheme="minorHAnsi"/>
          <w:sz w:val="22"/>
          <w:szCs w:val="22"/>
        </w:rPr>
        <w:t xml:space="preserve"> zakwalifikowan</w:t>
      </w:r>
      <w:r w:rsidR="00904524" w:rsidRPr="004363F3">
        <w:rPr>
          <w:rFonts w:asciiTheme="minorHAnsi" w:hAnsiTheme="minorHAnsi" w:cstheme="minorHAnsi"/>
          <w:sz w:val="22"/>
          <w:szCs w:val="22"/>
        </w:rPr>
        <w:t>a</w:t>
      </w:r>
      <w:r w:rsidRPr="004363F3">
        <w:rPr>
          <w:rFonts w:asciiTheme="minorHAnsi" w:hAnsiTheme="minorHAnsi" w:cstheme="minorHAnsi"/>
          <w:sz w:val="22"/>
          <w:szCs w:val="22"/>
        </w:rPr>
        <w:t xml:space="preserve"> do uczestnictwa w projekcie i podpisał</w:t>
      </w:r>
      <w:r w:rsidR="00904524" w:rsidRPr="004363F3">
        <w:rPr>
          <w:rFonts w:asciiTheme="minorHAnsi" w:hAnsiTheme="minorHAnsi" w:cstheme="minorHAnsi"/>
          <w:sz w:val="22"/>
          <w:szCs w:val="22"/>
        </w:rPr>
        <w:t>a</w:t>
      </w:r>
      <w:r w:rsidR="00186F84" w:rsidRPr="004363F3">
        <w:rPr>
          <w:rFonts w:asciiTheme="minorHAnsi" w:hAnsiTheme="minorHAnsi" w:cstheme="minorHAnsi"/>
          <w:sz w:val="22"/>
          <w:szCs w:val="22"/>
        </w:rPr>
        <w:t xml:space="preserve"> deklarację uczestnictwa w nim</w:t>
      </w:r>
      <w:r w:rsidRPr="004363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494AF3" w14:textId="0E6AFB09" w:rsidR="00E647D1" w:rsidRPr="004363F3" w:rsidRDefault="00E647D1" w:rsidP="004363F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Biuro projektu: </w:t>
      </w:r>
      <w:r w:rsidR="00B22C9C" w:rsidRPr="004363F3">
        <w:rPr>
          <w:rFonts w:asciiTheme="minorHAnsi" w:hAnsiTheme="minorHAnsi" w:cstheme="minorHAnsi"/>
          <w:sz w:val="22"/>
          <w:szCs w:val="22"/>
        </w:rPr>
        <w:t xml:space="preserve">Laboratorium Innowacji Społecznych, ul. </w:t>
      </w:r>
      <w:r w:rsidR="005E535E" w:rsidRPr="004363F3">
        <w:rPr>
          <w:rFonts w:asciiTheme="minorHAnsi" w:hAnsiTheme="minorHAnsi" w:cstheme="minorHAnsi"/>
          <w:sz w:val="22"/>
          <w:szCs w:val="22"/>
        </w:rPr>
        <w:t>Żeromskiego31</w:t>
      </w:r>
      <w:r w:rsidR="00B22C9C" w:rsidRPr="004363F3">
        <w:rPr>
          <w:rFonts w:asciiTheme="minorHAnsi" w:hAnsiTheme="minorHAnsi" w:cstheme="minorHAnsi"/>
          <w:sz w:val="22"/>
          <w:szCs w:val="22"/>
        </w:rPr>
        <w:t>, 81-</w:t>
      </w:r>
      <w:r w:rsidR="005E535E" w:rsidRPr="004363F3">
        <w:rPr>
          <w:rFonts w:asciiTheme="minorHAnsi" w:hAnsiTheme="minorHAnsi" w:cstheme="minorHAnsi"/>
          <w:sz w:val="22"/>
          <w:szCs w:val="22"/>
        </w:rPr>
        <w:t>346</w:t>
      </w:r>
      <w:r w:rsidR="009069B4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B22C9C" w:rsidRPr="004363F3">
        <w:rPr>
          <w:rFonts w:asciiTheme="minorHAnsi" w:hAnsiTheme="minorHAnsi" w:cstheme="minorHAnsi"/>
          <w:sz w:val="22"/>
          <w:szCs w:val="22"/>
        </w:rPr>
        <w:t>Gdynia</w:t>
      </w:r>
      <w:r w:rsidR="00A03436" w:rsidRPr="004363F3">
        <w:rPr>
          <w:rFonts w:asciiTheme="minorHAnsi" w:hAnsiTheme="minorHAnsi" w:cstheme="minorHAnsi"/>
          <w:sz w:val="22"/>
          <w:szCs w:val="22"/>
        </w:rPr>
        <w:t>.</w:t>
      </w:r>
    </w:p>
    <w:p w14:paraId="5ACD1B53" w14:textId="77777777" w:rsidR="00E647D1" w:rsidRPr="004363F3" w:rsidRDefault="00E647D1" w:rsidP="00436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9A180B" w14:textId="77777777" w:rsidR="00320C27" w:rsidRPr="004363F3" w:rsidRDefault="00E647D1" w:rsidP="004363F3">
      <w:pPr>
        <w:pStyle w:val="Podtytu"/>
        <w:spacing w:line="276" w:lineRule="auto"/>
        <w:jc w:val="center"/>
        <w:rPr>
          <w:rFonts w:cstheme="minorHAnsi"/>
          <w:b/>
        </w:rPr>
      </w:pPr>
      <w:r w:rsidRPr="004363F3">
        <w:rPr>
          <w:rFonts w:cstheme="minorHAnsi"/>
          <w:b/>
          <w:color w:val="auto"/>
        </w:rPr>
        <w:t>§ 2</w:t>
      </w:r>
      <w:r w:rsidR="00320C27" w:rsidRPr="004363F3">
        <w:rPr>
          <w:rFonts w:cstheme="minorHAnsi"/>
          <w:b/>
        </w:rPr>
        <w:t xml:space="preserve"> </w:t>
      </w:r>
    </w:p>
    <w:p w14:paraId="55CDCA4F" w14:textId="7BE90AF5" w:rsidR="00320C27" w:rsidRPr="004363F3" w:rsidRDefault="00320C27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Informacje ogólne</w:t>
      </w:r>
    </w:p>
    <w:p w14:paraId="0FA3C719" w14:textId="47B97497" w:rsidR="009F24E0" w:rsidRPr="004363F3" w:rsidRDefault="00BD402E" w:rsidP="004363F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R</w:t>
      </w:r>
      <w:r w:rsidR="00E647D1" w:rsidRPr="004363F3">
        <w:rPr>
          <w:rFonts w:asciiTheme="minorHAnsi" w:hAnsiTheme="minorHAnsi" w:cstheme="minorHAnsi"/>
          <w:sz w:val="22"/>
          <w:szCs w:val="22"/>
        </w:rPr>
        <w:t>egulamin określa proces rekrutacji i uczestnictwa w projek</w:t>
      </w:r>
      <w:r w:rsidR="00904524" w:rsidRPr="004363F3">
        <w:rPr>
          <w:rFonts w:asciiTheme="minorHAnsi" w:hAnsiTheme="minorHAnsi" w:cstheme="minorHAnsi"/>
          <w:sz w:val="22"/>
          <w:szCs w:val="22"/>
        </w:rPr>
        <w:t>cie</w:t>
      </w:r>
      <w:r w:rsidR="009A61C2" w:rsidRPr="004363F3">
        <w:rPr>
          <w:rFonts w:asciiTheme="minorHAnsi" w:hAnsiTheme="minorHAnsi" w:cstheme="minorHAnsi"/>
          <w:sz w:val="22"/>
          <w:szCs w:val="22"/>
        </w:rPr>
        <w:t>, pt.</w:t>
      </w:r>
      <w:r w:rsidR="00904524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A03436" w:rsidRPr="004363F3">
        <w:rPr>
          <w:rFonts w:asciiTheme="minorHAnsi" w:hAnsiTheme="minorHAnsi" w:cstheme="minorHAnsi"/>
          <w:sz w:val="22"/>
          <w:szCs w:val="22"/>
        </w:rPr>
        <w:t xml:space="preserve">„Gdynia odNowa: Rozwój usług społecznych świadczonych na rzecz lokalnej społeczności w obszarze Zamenhofa-Opata Hackiego </w:t>
      </w:r>
      <w:r w:rsidR="00076BCE" w:rsidRPr="004363F3">
        <w:rPr>
          <w:rFonts w:asciiTheme="minorHAnsi" w:hAnsiTheme="minorHAnsi" w:cstheme="minorHAnsi"/>
          <w:sz w:val="22"/>
          <w:szCs w:val="22"/>
        </w:rPr>
        <w:t>w Gdyni”</w:t>
      </w:r>
      <w:r w:rsidR="009F24E0"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E399787" w14:textId="01CBAB53" w:rsidR="00123E0A" w:rsidRPr="004363F3" w:rsidRDefault="00123E0A" w:rsidP="004363F3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Celem projektu </w:t>
      </w:r>
      <w:r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poprawa jakości życia </w:t>
      </w:r>
      <w:r w:rsidR="008028DF"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mieszkańców rejonu ulic </w:t>
      </w:r>
      <w:r w:rsidR="008028DF" w:rsidRPr="004363F3">
        <w:rPr>
          <w:rFonts w:asciiTheme="minorHAnsi" w:hAnsiTheme="minorHAnsi" w:cstheme="minorHAnsi"/>
          <w:sz w:val="22"/>
          <w:szCs w:val="22"/>
        </w:rPr>
        <w:t xml:space="preserve">Zamenhofa-Opata Hackiego </w:t>
      </w:r>
      <w:r w:rsidR="00C80E6C" w:rsidRPr="004363F3">
        <w:rPr>
          <w:rFonts w:asciiTheme="minorHAnsi" w:hAnsiTheme="minorHAnsi" w:cstheme="minorHAnsi"/>
          <w:sz w:val="22"/>
          <w:szCs w:val="22"/>
        </w:rPr>
        <w:t xml:space="preserve">(Z-OH) </w:t>
      </w:r>
      <w:r w:rsidR="008028DF" w:rsidRPr="004363F3">
        <w:rPr>
          <w:rFonts w:asciiTheme="minorHAnsi" w:hAnsiTheme="minorHAnsi" w:cstheme="minorHAnsi"/>
          <w:sz w:val="22"/>
          <w:szCs w:val="22"/>
        </w:rPr>
        <w:t>w Gdyni.</w:t>
      </w:r>
      <w:r w:rsidR="008028DF"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6F20F2A" w14:textId="65E87FF8" w:rsidR="00696B0C" w:rsidRPr="004363F3" w:rsidRDefault="00696B0C" w:rsidP="004363F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63F3">
        <w:rPr>
          <w:rFonts w:asciiTheme="minorHAnsi" w:hAnsiTheme="minorHAnsi" w:cstheme="minorHAnsi"/>
          <w:bCs/>
          <w:sz w:val="22"/>
          <w:szCs w:val="22"/>
        </w:rPr>
        <w:t xml:space="preserve">Projekt zakłada </w:t>
      </w:r>
      <w:r w:rsidR="00E04257" w:rsidRPr="004363F3">
        <w:rPr>
          <w:rFonts w:asciiTheme="minorHAnsi" w:hAnsiTheme="minorHAnsi" w:cstheme="minorHAnsi"/>
          <w:bCs/>
          <w:sz w:val="22"/>
          <w:szCs w:val="22"/>
        </w:rPr>
        <w:t>organizację zajęć grup wsparcia dla rodziców,</w:t>
      </w:r>
      <w:r w:rsidR="009069B4" w:rsidRPr="00436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331E" w:rsidRPr="004363F3">
        <w:rPr>
          <w:rFonts w:asciiTheme="minorHAnsi" w:hAnsiTheme="minorHAnsi" w:cstheme="minorHAnsi"/>
          <w:bCs/>
          <w:sz w:val="22"/>
          <w:szCs w:val="22"/>
        </w:rPr>
        <w:t>opiekunów,</w:t>
      </w:r>
      <w:r w:rsidR="00E04257" w:rsidRPr="004363F3">
        <w:rPr>
          <w:rFonts w:asciiTheme="minorHAnsi" w:hAnsiTheme="minorHAnsi" w:cstheme="minorHAnsi"/>
          <w:bCs/>
          <w:sz w:val="22"/>
          <w:szCs w:val="22"/>
        </w:rPr>
        <w:t xml:space="preserve"> konsultacje i</w:t>
      </w:r>
      <w:r w:rsidR="00472B5B">
        <w:rPr>
          <w:rFonts w:asciiTheme="minorHAnsi" w:hAnsiTheme="minorHAnsi" w:cstheme="minorHAnsi"/>
          <w:bCs/>
          <w:sz w:val="22"/>
          <w:szCs w:val="22"/>
        </w:rPr>
        <w:t> </w:t>
      </w:r>
      <w:r w:rsidR="00E04257" w:rsidRPr="004363F3">
        <w:rPr>
          <w:rFonts w:asciiTheme="minorHAnsi" w:hAnsiTheme="minorHAnsi" w:cstheme="minorHAnsi"/>
          <w:bCs/>
          <w:sz w:val="22"/>
          <w:szCs w:val="22"/>
        </w:rPr>
        <w:t xml:space="preserve">poradnictwo dla </w:t>
      </w:r>
      <w:r w:rsidR="004244A6" w:rsidRPr="004363F3">
        <w:rPr>
          <w:rFonts w:asciiTheme="minorHAnsi" w:hAnsiTheme="minorHAnsi" w:cstheme="minorHAnsi"/>
          <w:bCs/>
          <w:sz w:val="22"/>
          <w:szCs w:val="22"/>
        </w:rPr>
        <w:t xml:space="preserve">dzieci i </w:t>
      </w:r>
      <w:r w:rsidR="00E04257" w:rsidRPr="004363F3">
        <w:rPr>
          <w:rFonts w:asciiTheme="minorHAnsi" w:hAnsiTheme="minorHAnsi" w:cstheme="minorHAnsi"/>
          <w:bCs/>
          <w:sz w:val="22"/>
          <w:szCs w:val="22"/>
        </w:rPr>
        <w:t xml:space="preserve">młodzieży, poradnictwo psychologiczne, pedagogiczne </w:t>
      </w:r>
      <w:r w:rsidR="009069B4" w:rsidRPr="004363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</w:t>
      </w:r>
      <w:r w:rsidR="00E04257" w:rsidRPr="004363F3">
        <w:rPr>
          <w:rFonts w:asciiTheme="minorHAnsi" w:hAnsiTheme="minorHAnsi" w:cstheme="minorHAnsi"/>
          <w:bCs/>
          <w:sz w:val="22"/>
          <w:szCs w:val="22"/>
        </w:rPr>
        <w:t xml:space="preserve">i wychowawcze dla rodzin. </w:t>
      </w:r>
      <w:r w:rsidRPr="004363F3">
        <w:rPr>
          <w:rFonts w:asciiTheme="minorHAnsi" w:hAnsiTheme="minorHAnsi" w:cstheme="minorHAnsi"/>
          <w:bCs/>
          <w:sz w:val="22"/>
          <w:szCs w:val="22"/>
        </w:rPr>
        <w:t xml:space="preserve">Projekt realizowany będzie systemowo, w oparciu o zintegrowane i spójne działania Laboratorium Innowacji Społecznych </w:t>
      </w:r>
      <w:r w:rsidR="00E04257" w:rsidRPr="004363F3">
        <w:rPr>
          <w:rFonts w:asciiTheme="minorHAnsi" w:hAnsiTheme="minorHAnsi" w:cstheme="minorHAnsi"/>
          <w:bCs/>
          <w:sz w:val="22"/>
          <w:szCs w:val="22"/>
        </w:rPr>
        <w:t xml:space="preserve">we współpracy z </w:t>
      </w:r>
      <w:r w:rsidRPr="004363F3">
        <w:rPr>
          <w:rFonts w:asciiTheme="minorHAnsi" w:hAnsiTheme="minorHAnsi" w:cstheme="minorHAnsi"/>
          <w:bCs/>
          <w:sz w:val="22"/>
          <w:szCs w:val="22"/>
        </w:rPr>
        <w:t xml:space="preserve"> Zespoł</w:t>
      </w:r>
      <w:r w:rsidR="00E04257" w:rsidRPr="004363F3">
        <w:rPr>
          <w:rFonts w:asciiTheme="minorHAnsi" w:hAnsiTheme="minorHAnsi" w:cstheme="minorHAnsi"/>
          <w:bCs/>
          <w:sz w:val="22"/>
          <w:szCs w:val="22"/>
        </w:rPr>
        <w:t>e</w:t>
      </w:r>
      <w:r w:rsidR="00956D13" w:rsidRPr="004363F3">
        <w:rPr>
          <w:rFonts w:asciiTheme="minorHAnsi" w:hAnsiTheme="minorHAnsi" w:cstheme="minorHAnsi"/>
          <w:bCs/>
          <w:sz w:val="22"/>
          <w:szCs w:val="22"/>
        </w:rPr>
        <w:t>m</w:t>
      </w:r>
      <w:r w:rsidRPr="00436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402E" w:rsidRPr="004363F3">
        <w:rPr>
          <w:rFonts w:asciiTheme="minorHAnsi" w:hAnsiTheme="minorHAnsi" w:cstheme="minorHAnsi"/>
          <w:bCs/>
          <w:sz w:val="22"/>
          <w:szCs w:val="22"/>
        </w:rPr>
        <w:t xml:space="preserve">Placówek Specjalistycznych </w:t>
      </w:r>
      <w:r w:rsidR="009069B4" w:rsidRPr="00436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5143" w:rsidRPr="004363F3">
        <w:rPr>
          <w:rFonts w:asciiTheme="minorHAnsi" w:hAnsiTheme="minorHAnsi" w:cstheme="minorHAnsi"/>
          <w:bCs/>
          <w:sz w:val="22"/>
          <w:szCs w:val="22"/>
        </w:rPr>
        <w:t xml:space="preserve">im. K. Lisieckiego </w:t>
      </w:r>
      <w:r w:rsidR="00871842" w:rsidRPr="004363F3">
        <w:rPr>
          <w:rFonts w:asciiTheme="minorHAnsi" w:hAnsiTheme="minorHAnsi" w:cstheme="minorHAnsi"/>
          <w:bCs/>
          <w:sz w:val="22"/>
          <w:szCs w:val="22"/>
        </w:rPr>
        <w:t xml:space="preserve">„Dziadka” </w:t>
      </w:r>
      <w:r w:rsidRPr="004363F3">
        <w:rPr>
          <w:rFonts w:asciiTheme="minorHAnsi" w:hAnsiTheme="minorHAnsi" w:cstheme="minorHAnsi"/>
          <w:bCs/>
          <w:sz w:val="22"/>
          <w:szCs w:val="22"/>
        </w:rPr>
        <w:t>w Gdyni</w:t>
      </w:r>
      <w:r w:rsidR="00E04257" w:rsidRPr="004363F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501FD2" w14:textId="02A87C09" w:rsidR="00696B0C" w:rsidRPr="004363F3" w:rsidRDefault="00696B0C" w:rsidP="004363F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Wsparcie</w:t>
      </w:r>
      <w:r w:rsidR="008830A9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E04257" w:rsidRPr="004363F3">
        <w:rPr>
          <w:rFonts w:asciiTheme="minorHAnsi" w:hAnsiTheme="minorHAnsi" w:cstheme="minorHAnsi"/>
          <w:sz w:val="22"/>
          <w:szCs w:val="22"/>
        </w:rPr>
        <w:t>uczestników</w:t>
      </w:r>
      <w:r w:rsidR="00956D13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9A61C2" w:rsidRPr="004363F3">
        <w:rPr>
          <w:rFonts w:asciiTheme="minorHAnsi" w:hAnsiTheme="minorHAnsi" w:cstheme="minorHAnsi"/>
          <w:sz w:val="22"/>
          <w:szCs w:val="22"/>
        </w:rPr>
        <w:t>rodziców/opiekunów oraz</w:t>
      </w:r>
      <w:r w:rsidR="000A331E" w:rsidRPr="004363F3">
        <w:rPr>
          <w:rFonts w:asciiTheme="minorHAnsi" w:hAnsiTheme="minorHAnsi" w:cstheme="minorHAnsi"/>
          <w:sz w:val="22"/>
          <w:szCs w:val="22"/>
        </w:rPr>
        <w:t xml:space="preserve"> dzieci i</w:t>
      </w:r>
      <w:r w:rsidR="009A61C2" w:rsidRPr="004363F3">
        <w:rPr>
          <w:rFonts w:asciiTheme="minorHAnsi" w:hAnsiTheme="minorHAnsi" w:cstheme="minorHAnsi"/>
          <w:sz w:val="22"/>
          <w:szCs w:val="22"/>
        </w:rPr>
        <w:t xml:space="preserve"> młodzieży </w:t>
      </w:r>
      <w:r w:rsidR="00BD7551" w:rsidRPr="004363F3">
        <w:rPr>
          <w:rFonts w:asciiTheme="minorHAnsi" w:hAnsiTheme="minorHAnsi" w:cstheme="minorHAnsi"/>
          <w:sz w:val="22"/>
          <w:szCs w:val="22"/>
        </w:rPr>
        <w:t>odbywać się będzie</w:t>
      </w:r>
      <w:r w:rsidR="00D4750B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0A331E" w:rsidRPr="004363F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D4750B" w:rsidRPr="004363F3">
        <w:rPr>
          <w:rFonts w:asciiTheme="minorHAnsi" w:hAnsiTheme="minorHAnsi" w:cstheme="minorHAnsi"/>
          <w:sz w:val="22"/>
          <w:szCs w:val="22"/>
        </w:rPr>
        <w:t>w oparciu</w:t>
      </w:r>
      <w:r w:rsidR="00BD7551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227F5C" w:rsidRPr="004363F3">
        <w:rPr>
          <w:rFonts w:asciiTheme="minorHAnsi" w:hAnsiTheme="minorHAnsi" w:cstheme="minorHAnsi"/>
          <w:sz w:val="22"/>
          <w:szCs w:val="22"/>
        </w:rPr>
        <w:t>o</w:t>
      </w:r>
      <w:r w:rsidR="00717907" w:rsidRPr="004363F3">
        <w:rPr>
          <w:rFonts w:asciiTheme="minorHAnsi" w:hAnsiTheme="minorHAnsi" w:cstheme="minorHAnsi"/>
          <w:sz w:val="22"/>
          <w:szCs w:val="22"/>
        </w:rPr>
        <w:t xml:space="preserve"> ścieżkę reintegracji zwaną dalej </w:t>
      </w:r>
      <w:r w:rsidR="00227F5C" w:rsidRPr="004363F3">
        <w:rPr>
          <w:rFonts w:asciiTheme="minorHAnsi" w:hAnsiTheme="minorHAnsi" w:cstheme="minorHAnsi"/>
          <w:b/>
          <w:sz w:val="22"/>
          <w:szCs w:val="22"/>
        </w:rPr>
        <w:t>Indywidual</w:t>
      </w:r>
      <w:r w:rsidR="008E47FE" w:rsidRPr="004363F3">
        <w:rPr>
          <w:rFonts w:asciiTheme="minorHAnsi" w:hAnsiTheme="minorHAnsi" w:cstheme="minorHAnsi"/>
          <w:b/>
          <w:sz w:val="22"/>
          <w:szCs w:val="22"/>
        </w:rPr>
        <w:t>n</w:t>
      </w:r>
      <w:r w:rsidR="00717907" w:rsidRPr="004363F3">
        <w:rPr>
          <w:rFonts w:asciiTheme="minorHAnsi" w:hAnsiTheme="minorHAnsi" w:cstheme="minorHAnsi"/>
          <w:b/>
          <w:sz w:val="22"/>
          <w:szCs w:val="22"/>
        </w:rPr>
        <w:t>ym</w:t>
      </w:r>
      <w:r w:rsidR="00227F5C" w:rsidRPr="004363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47FE" w:rsidRPr="004363F3">
        <w:rPr>
          <w:rFonts w:asciiTheme="minorHAnsi" w:hAnsiTheme="minorHAnsi" w:cstheme="minorHAnsi"/>
          <w:b/>
          <w:sz w:val="22"/>
          <w:szCs w:val="22"/>
        </w:rPr>
        <w:t>Plan</w:t>
      </w:r>
      <w:r w:rsidR="00717907" w:rsidRPr="004363F3">
        <w:rPr>
          <w:rFonts w:asciiTheme="minorHAnsi" w:hAnsiTheme="minorHAnsi" w:cstheme="minorHAnsi"/>
          <w:b/>
          <w:sz w:val="22"/>
          <w:szCs w:val="22"/>
        </w:rPr>
        <w:t>em</w:t>
      </w:r>
      <w:r w:rsidR="00227F5C" w:rsidRPr="004363F3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E04257" w:rsidRPr="004363F3">
        <w:rPr>
          <w:rFonts w:asciiTheme="minorHAnsi" w:hAnsiTheme="minorHAnsi" w:cstheme="minorHAnsi"/>
          <w:b/>
          <w:sz w:val="22"/>
          <w:szCs w:val="22"/>
        </w:rPr>
        <w:t>ozwoju</w:t>
      </w:r>
      <w:r w:rsidR="006F7491" w:rsidRPr="004363F3">
        <w:rPr>
          <w:rFonts w:asciiTheme="minorHAnsi" w:hAnsiTheme="minorHAnsi" w:cstheme="minorHAnsi"/>
          <w:b/>
          <w:sz w:val="22"/>
          <w:szCs w:val="22"/>
        </w:rPr>
        <w:t xml:space="preserve"> (I</w:t>
      </w:r>
      <w:r w:rsidR="008E47FE" w:rsidRPr="004363F3">
        <w:rPr>
          <w:rFonts w:asciiTheme="minorHAnsi" w:hAnsiTheme="minorHAnsi" w:cstheme="minorHAnsi"/>
          <w:b/>
          <w:sz w:val="22"/>
          <w:szCs w:val="22"/>
        </w:rPr>
        <w:t>PR</w:t>
      </w:r>
      <w:r w:rsidR="006F7491" w:rsidRPr="004363F3">
        <w:rPr>
          <w:rFonts w:asciiTheme="minorHAnsi" w:hAnsiTheme="minorHAnsi" w:cstheme="minorHAnsi"/>
          <w:b/>
          <w:sz w:val="22"/>
          <w:szCs w:val="22"/>
        </w:rPr>
        <w:t>)</w:t>
      </w:r>
      <w:r w:rsidR="009A61C2" w:rsidRPr="004363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1FEA" w:rsidRPr="004363F3">
        <w:rPr>
          <w:rFonts w:asciiTheme="minorHAnsi" w:hAnsiTheme="minorHAnsi" w:cstheme="minorHAnsi"/>
          <w:sz w:val="22"/>
          <w:szCs w:val="22"/>
        </w:rPr>
        <w:t>tworzon</w:t>
      </w:r>
      <w:r w:rsidR="00956D13" w:rsidRPr="004363F3">
        <w:rPr>
          <w:rFonts w:asciiTheme="minorHAnsi" w:hAnsiTheme="minorHAnsi" w:cstheme="minorHAnsi"/>
          <w:sz w:val="22"/>
          <w:szCs w:val="22"/>
        </w:rPr>
        <w:t>ą</w:t>
      </w:r>
      <w:r w:rsidR="00621FEA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220567" w:rsidRPr="004363F3">
        <w:rPr>
          <w:rFonts w:asciiTheme="minorHAnsi" w:hAnsiTheme="minorHAnsi" w:cstheme="minorHAnsi"/>
          <w:sz w:val="22"/>
          <w:szCs w:val="22"/>
        </w:rPr>
        <w:lastRenderedPageBreak/>
        <w:t>dla każdego u</w:t>
      </w:r>
      <w:r w:rsidR="00621FEA" w:rsidRPr="004363F3">
        <w:rPr>
          <w:rFonts w:asciiTheme="minorHAnsi" w:hAnsiTheme="minorHAnsi" w:cstheme="minorHAnsi"/>
          <w:sz w:val="22"/>
          <w:szCs w:val="22"/>
        </w:rPr>
        <w:t>czestnika</w:t>
      </w:r>
      <w:r w:rsidR="00220567" w:rsidRPr="004363F3">
        <w:rPr>
          <w:rFonts w:asciiTheme="minorHAnsi" w:hAnsiTheme="minorHAnsi" w:cstheme="minorHAnsi"/>
          <w:sz w:val="22"/>
          <w:szCs w:val="22"/>
        </w:rPr>
        <w:t>/u</w:t>
      </w:r>
      <w:r w:rsidR="00621FEA" w:rsidRPr="004363F3">
        <w:rPr>
          <w:rFonts w:asciiTheme="minorHAnsi" w:hAnsiTheme="minorHAnsi" w:cstheme="minorHAnsi"/>
          <w:sz w:val="22"/>
          <w:szCs w:val="22"/>
        </w:rPr>
        <w:t xml:space="preserve">czestniczki z uwzględnieniem diagnozy problemowej, zasobów, potencjału, predyspozycji i potrzeb </w:t>
      </w:r>
      <w:r w:rsidR="003B4797" w:rsidRPr="004363F3">
        <w:rPr>
          <w:rFonts w:asciiTheme="minorHAnsi" w:hAnsiTheme="minorHAnsi" w:cstheme="minorHAnsi"/>
          <w:sz w:val="22"/>
          <w:szCs w:val="22"/>
        </w:rPr>
        <w:t xml:space="preserve">mających na celu </w:t>
      </w:r>
      <w:r w:rsidR="00E65143" w:rsidRPr="004363F3">
        <w:rPr>
          <w:rFonts w:asciiTheme="minorHAnsi" w:hAnsiTheme="minorHAnsi" w:cstheme="minorHAnsi"/>
          <w:sz w:val="22"/>
          <w:szCs w:val="22"/>
        </w:rPr>
        <w:t xml:space="preserve">wsparcie </w:t>
      </w:r>
      <w:r w:rsidR="00956D13" w:rsidRPr="004363F3">
        <w:rPr>
          <w:rFonts w:asciiTheme="minorHAnsi" w:hAnsiTheme="minorHAnsi" w:cstheme="minorHAnsi"/>
          <w:sz w:val="22"/>
          <w:szCs w:val="22"/>
        </w:rPr>
        <w:t xml:space="preserve">uczestników </w:t>
      </w:r>
      <w:r w:rsidR="00E65143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9A61C2" w:rsidRPr="004363F3">
        <w:rPr>
          <w:rFonts w:asciiTheme="minorHAnsi" w:hAnsiTheme="minorHAnsi" w:cstheme="minorHAnsi"/>
          <w:sz w:val="22"/>
          <w:szCs w:val="22"/>
        </w:rPr>
        <w:t xml:space="preserve">w </w:t>
      </w:r>
      <w:r w:rsidR="00956D13" w:rsidRPr="004363F3">
        <w:rPr>
          <w:rFonts w:asciiTheme="minorHAnsi" w:hAnsiTheme="minorHAnsi" w:cstheme="minorHAnsi"/>
          <w:sz w:val="22"/>
          <w:szCs w:val="22"/>
        </w:rPr>
        <w:t>rozwoju.</w:t>
      </w:r>
      <w:r w:rsidR="000D790B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946071" w:rsidRPr="00436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EFA399" w14:textId="2479A827" w:rsidR="00696B0C" w:rsidRPr="004363F3" w:rsidRDefault="00696B0C" w:rsidP="004363F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Projekt realizowany jest w okresie od </w:t>
      </w:r>
      <w:r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>01.</w:t>
      </w:r>
      <w:r w:rsidR="00956D13"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>.201</w:t>
      </w:r>
      <w:r w:rsidR="00956D13"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 </w:t>
      </w:r>
      <w:r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>roku do 31.12.20</w:t>
      </w:r>
      <w:r w:rsidR="00956D13"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roku.</w:t>
      </w:r>
    </w:p>
    <w:p w14:paraId="4F65CA67" w14:textId="77777777" w:rsidR="00BD7551" w:rsidRPr="004363F3" w:rsidRDefault="00BD7551" w:rsidP="004363F3">
      <w:pPr>
        <w:spacing w:line="276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0F12BCDE" w14:textId="77777777" w:rsidR="00BD7551" w:rsidRPr="004363F3" w:rsidRDefault="00BD7551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§ 3</w:t>
      </w:r>
    </w:p>
    <w:p w14:paraId="5CE45641" w14:textId="316885E3" w:rsidR="00BD7551" w:rsidRPr="004363F3" w:rsidRDefault="007453A1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Opis grup docelowych</w:t>
      </w:r>
    </w:p>
    <w:p w14:paraId="1BAE611C" w14:textId="31B8D00C" w:rsidR="00956D13" w:rsidRPr="004363F3" w:rsidRDefault="00FE1D13" w:rsidP="004363F3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Projekt skierowany jest do osób</w:t>
      </w:r>
      <w:r w:rsidR="00956D13" w:rsidRPr="004363F3">
        <w:rPr>
          <w:rFonts w:asciiTheme="minorHAnsi" w:hAnsiTheme="minorHAnsi" w:cstheme="minorHAnsi"/>
          <w:sz w:val="22"/>
          <w:szCs w:val="22"/>
        </w:rPr>
        <w:t xml:space="preserve"> zamieszkujących </w:t>
      </w:r>
      <w:r w:rsidR="00956D13"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rejon ulic </w:t>
      </w:r>
      <w:r w:rsidR="00956D13" w:rsidRPr="004363F3">
        <w:rPr>
          <w:rFonts w:asciiTheme="minorHAnsi" w:hAnsiTheme="minorHAnsi" w:cstheme="minorHAnsi"/>
          <w:sz w:val="22"/>
          <w:szCs w:val="22"/>
        </w:rPr>
        <w:t xml:space="preserve">Zamenhofa-Opata Hackiego </w:t>
      </w:r>
      <w:r w:rsidR="009069B4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956D13" w:rsidRPr="004363F3">
        <w:rPr>
          <w:rFonts w:asciiTheme="minorHAnsi" w:hAnsiTheme="minorHAnsi" w:cstheme="minorHAnsi"/>
          <w:sz w:val="22"/>
          <w:szCs w:val="22"/>
        </w:rPr>
        <w:t>w</w:t>
      </w:r>
      <w:r w:rsidR="00FD7501" w:rsidRPr="004363F3">
        <w:rPr>
          <w:rFonts w:asciiTheme="minorHAnsi" w:hAnsiTheme="minorHAnsi" w:cstheme="minorHAnsi"/>
          <w:sz w:val="22"/>
          <w:szCs w:val="22"/>
        </w:rPr>
        <w:t> </w:t>
      </w:r>
      <w:r w:rsidR="00956D13" w:rsidRPr="004363F3">
        <w:rPr>
          <w:rFonts w:asciiTheme="minorHAnsi" w:hAnsiTheme="minorHAnsi" w:cstheme="minorHAnsi"/>
          <w:sz w:val="22"/>
          <w:szCs w:val="22"/>
        </w:rPr>
        <w:t>Gdyni.</w:t>
      </w:r>
      <w:r w:rsidR="00956D13" w:rsidRPr="0043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1CFD552" w14:textId="3335CDCE" w:rsidR="00FE1D13" w:rsidRPr="004363F3" w:rsidRDefault="00FE1D13" w:rsidP="004363F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W projekcie zrekrutowane zostaną następujące grupy docelowe:</w:t>
      </w:r>
    </w:p>
    <w:p w14:paraId="7C742DFA" w14:textId="21EB922D" w:rsidR="00123E0A" w:rsidRPr="004363F3" w:rsidRDefault="004244A6" w:rsidP="004363F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dzieci i </w:t>
      </w:r>
      <w:r w:rsidR="00123E0A" w:rsidRPr="004363F3">
        <w:rPr>
          <w:rFonts w:asciiTheme="minorHAnsi" w:hAnsiTheme="minorHAnsi" w:cstheme="minorHAnsi"/>
          <w:sz w:val="22"/>
          <w:szCs w:val="22"/>
        </w:rPr>
        <w:t>młodzież korzystając</w:t>
      </w:r>
      <w:r w:rsidR="00956D13" w:rsidRPr="004363F3">
        <w:rPr>
          <w:rFonts w:asciiTheme="minorHAnsi" w:hAnsiTheme="minorHAnsi" w:cstheme="minorHAnsi"/>
          <w:sz w:val="22"/>
          <w:szCs w:val="22"/>
        </w:rPr>
        <w:t>a</w:t>
      </w:r>
      <w:r w:rsidR="00123E0A" w:rsidRPr="004363F3">
        <w:rPr>
          <w:rFonts w:asciiTheme="minorHAnsi" w:hAnsiTheme="minorHAnsi" w:cstheme="minorHAnsi"/>
          <w:sz w:val="22"/>
          <w:szCs w:val="22"/>
        </w:rPr>
        <w:t xml:space="preserve"> z oferty placówek wsparcia dziennego </w:t>
      </w:r>
      <w:r w:rsidR="00956D13" w:rsidRPr="004363F3">
        <w:rPr>
          <w:rFonts w:asciiTheme="minorHAnsi" w:hAnsiTheme="minorHAnsi" w:cstheme="minorHAnsi"/>
          <w:sz w:val="22"/>
          <w:szCs w:val="22"/>
        </w:rPr>
        <w:t>– podopieczni Placówki Animacji Środowiskowej STARTER</w:t>
      </w:r>
      <w:r w:rsidR="00D870E2" w:rsidRPr="004363F3">
        <w:rPr>
          <w:rFonts w:asciiTheme="minorHAnsi" w:hAnsiTheme="minorHAnsi" w:cstheme="minorHAnsi"/>
          <w:sz w:val="22"/>
          <w:szCs w:val="22"/>
        </w:rPr>
        <w:t>,</w:t>
      </w:r>
    </w:p>
    <w:p w14:paraId="3494B56C" w14:textId="57348B96" w:rsidR="00FE1D13" w:rsidRPr="004363F3" w:rsidRDefault="00FE1D13" w:rsidP="004363F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rodzic</w:t>
      </w:r>
      <w:r w:rsidR="00D711F2" w:rsidRPr="004363F3">
        <w:rPr>
          <w:rFonts w:asciiTheme="minorHAnsi" w:hAnsiTheme="minorHAnsi" w:cstheme="minorHAnsi"/>
          <w:sz w:val="22"/>
          <w:szCs w:val="22"/>
        </w:rPr>
        <w:t>e/opiekunowie</w:t>
      </w:r>
      <w:r w:rsidR="00AF4E0E" w:rsidRPr="004363F3">
        <w:rPr>
          <w:rFonts w:asciiTheme="minorHAnsi" w:hAnsiTheme="minorHAnsi" w:cstheme="minorHAnsi"/>
          <w:sz w:val="22"/>
          <w:szCs w:val="22"/>
        </w:rPr>
        <w:t xml:space="preserve"> oraz pozostali dorośli członkowie rodzin</w:t>
      </w:r>
      <w:r w:rsidR="00D870E2" w:rsidRPr="004363F3">
        <w:rPr>
          <w:rFonts w:asciiTheme="minorHAnsi" w:hAnsiTheme="minorHAnsi" w:cstheme="minorHAnsi"/>
          <w:sz w:val="22"/>
          <w:szCs w:val="22"/>
        </w:rPr>
        <w:t>.</w:t>
      </w:r>
    </w:p>
    <w:p w14:paraId="09B57DA4" w14:textId="77777777" w:rsidR="001119B8" w:rsidRDefault="001119B8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</w:p>
    <w:p w14:paraId="37BDC330" w14:textId="3745BECD" w:rsidR="002D738D" w:rsidRPr="004363F3" w:rsidRDefault="002D738D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§ 4</w:t>
      </w:r>
    </w:p>
    <w:p w14:paraId="05F5D910" w14:textId="77777777" w:rsidR="002D738D" w:rsidRPr="004363F3" w:rsidRDefault="002D738D" w:rsidP="004363F3">
      <w:pPr>
        <w:pStyle w:val="Podtytu"/>
        <w:spacing w:line="276" w:lineRule="auto"/>
        <w:jc w:val="center"/>
        <w:rPr>
          <w:rStyle w:val="Pogrubienie"/>
          <w:rFonts w:cstheme="minorHAnsi"/>
          <w:bCs w:val="0"/>
          <w:color w:val="auto"/>
        </w:rPr>
      </w:pPr>
      <w:r w:rsidRPr="004363F3">
        <w:rPr>
          <w:rStyle w:val="Pogrubienie"/>
          <w:rFonts w:cstheme="minorHAnsi"/>
          <w:bCs w:val="0"/>
          <w:color w:val="auto"/>
        </w:rPr>
        <w:t>Proces rekrutacji</w:t>
      </w:r>
    </w:p>
    <w:p w14:paraId="1D18A22B" w14:textId="79DD013F" w:rsidR="00E43B48" w:rsidRPr="004363F3" w:rsidRDefault="002D738D" w:rsidP="004363F3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Proce</w:t>
      </w:r>
      <w:r w:rsidR="00167D67" w:rsidRPr="004363F3">
        <w:rPr>
          <w:rFonts w:asciiTheme="minorHAnsi" w:hAnsiTheme="minorHAnsi" w:cstheme="minorHAnsi"/>
          <w:sz w:val="22"/>
          <w:szCs w:val="22"/>
        </w:rPr>
        <w:t>s rekrutacji</w:t>
      </w:r>
      <w:r w:rsidR="00041886" w:rsidRPr="004363F3">
        <w:rPr>
          <w:rFonts w:asciiTheme="minorHAnsi" w:hAnsiTheme="minorHAnsi" w:cstheme="minorHAnsi"/>
          <w:sz w:val="22"/>
          <w:szCs w:val="22"/>
        </w:rPr>
        <w:t xml:space="preserve"> jest </w:t>
      </w:r>
      <w:r w:rsidR="00167D67" w:rsidRPr="004363F3">
        <w:rPr>
          <w:rFonts w:asciiTheme="minorHAnsi" w:hAnsiTheme="minorHAnsi" w:cstheme="minorHAnsi"/>
          <w:sz w:val="22"/>
          <w:szCs w:val="22"/>
        </w:rPr>
        <w:t xml:space="preserve">realizowany </w:t>
      </w:r>
      <w:r w:rsidR="00D4750B" w:rsidRPr="004363F3">
        <w:rPr>
          <w:rFonts w:asciiTheme="minorHAnsi" w:hAnsiTheme="minorHAnsi" w:cstheme="minorHAnsi"/>
          <w:sz w:val="22"/>
          <w:szCs w:val="22"/>
        </w:rPr>
        <w:t>w sposób ciągły</w:t>
      </w:r>
      <w:r w:rsidR="0033312B" w:rsidRPr="004363F3">
        <w:rPr>
          <w:rFonts w:asciiTheme="minorHAnsi" w:hAnsiTheme="minorHAnsi" w:cstheme="minorHAnsi"/>
          <w:sz w:val="22"/>
          <w:szCs w:val="22"/>
        </w:rPr>
        <w:t>, z wykorzystaniem różnych narzędzi</w:t>
      </w:r>
      <w:r w:rsidR="009069B4" w:rsidRPr="004363F3">
        <w:rPr>
          <w:rFonts w:asciiTheme="minorHAnsi" w:hAnsiTheme="minorHAnsi" w:cstheme="minorHAnsi"/>
          <w:sz w:val="22"/>
          <w:szCs w:val="22"/>
        </w:rPr>
        <w:t xml:space="preserve">  </w:t>
      </w:r>
      <w:r w:rsidR="0033312B" w:rsidRPr="004363F3">
        <w:rPr>
          <w:rFonts w:asciiTheme="minorHAnsi" w:hAnsiTheme="minorHAnsi" w:cstheme="minorHAnsi"/>
          <w:sz w:val="22"/>
          <w:szCs w:val="22"/>
        </w:rPr>
        <w:t xml:space="preserve">(w tym </w:t>
      </w:r>
      <w:r w:rsidR="008A3F5E" w:rsidRPr="004363F3">
        <w:rPr>
          <w:rFonts w:asciiTheme="minorHAnsi" w:hAnsiTheme="minorHAnsi" w:cstheme="minorHAnsi"/>
          <w:sz w:val="22"/>
          <w:szCs w:val="22"/>
        </w:rPr>
        <w:t xml:space="preserve">metody </w:t>
      </w:r>
      <w:r w:rsidR="0033312B" w:rsidRPr="004363F3">
        <w:rPr>
          <w:rFonts w:asciiTheme="minorHAnsi" w:hAnsiTheme="minorHAnsi" w:cstheme="minorHAnsi"/>
          <w:sz w:val="22"/>
          <w:szCs w:val="22"/>
        </w:rPr>
        <w:t>streetworkingu</w:t>
      </w:r>
      <w:r w:rsidR="002D69CF" w:rsidRPr="004363F3">
        <w:rPr>
          <w:rFonts w:asciiTheme="minorHAnsi" w:hAnsiTheme="minorHAnsi" w:cstheme="minorHAnsi"/>
          <w:sz w:val="22"/>
          <w:szCs w:val="22"/>
        </w:rPr>
        <w:t>)</w:t>
      </w:r>
      <w:r w:rsidR="00E43B48" w:rsidRPr="004363F3">
        <w:rPr>
          <w:rFonts w:asciiTheme="minorHAnsi" w:hAnsiTheme="minorHAnsi" w:cstheme="minorHAnsi"/>
          <w:sz w:val="22"/>
          <w:szCs w:val="22"/>
        </w:rPr>
        <w:t>, w oparciu o w</w:t>
      </w:r>
      <w:r w:rsidR="00795B37" w:rsidRPr="004363F3">
        <w:rPr>
          <w:rFonts w:asciiTheme="minorHAnsi" w:hAnsiTheme="minorHAnsi" w:cstheme="minorHAnsi"/>
          <w:sz w:val="22"/>
          <w:szCs w:val="22"/>
        </w:rPr>
        <w:t xml:space="preserve">spółpracę ze szkołami, </w:t>
      </w:r>
      <w:r w:rsidR="00E43B48" w:rsidRPr="004363F3">
        <w:rPr>
          <w:rFonts w:asciiTheme="minorHAnsi" w:hAnsiTheme="minorHAnsi" w:cstheme="minorHAnsi"/>
          <w:sz w:val="22"/>
          <w:szCs w:val="22"/>
        </w:rPr>
        <w:t>instytucjami pomocy społecznej</w:t>
      </w:r>
      <w:r w:rsidR="00C80E6C" w:rsidRPr="004363F3">
        <w:rPr>
          <w:rFonts w:asciiTheme="minorHAnsi" w:hAnsiTheme="minorHAnsi" w:cstheme="minorHAnsi"/>
          <w:sz w:val="22"/>
          <w:szCs w:val="22"/>
        </w:rPr>
        <w:t>, Zespołem Placówek Specjalistycznych.</w:t>
      </w:r>
    </w:p>
    <w:p w14:paraId="551C9652" w14:textId="4D95805A" w:rsidR="002D69CF" w:rsidRPr="004363F3" w:rsidRDefault="002D69CF" w:rsidP="004363F3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Rekrutacja prow</w:t>
      </w:r>
      <w:r w:rsidR="009F4395" w:rsidRPr="004363F3">
        <w:rPr>
          <w:rFonts w:asciiTheme="minorHAnsi" w:hAnsiTheme="minorHAnsi" w:cstheme="minorHAnsi"/>
          <w:sz w:val="22"/>
          <w:szCs w:val="22"/>
        </w:rPr>
        <w:t xml:space="preserve">adzona jest odrębnie w ramach </w:t>
      </w:r>
      <w:r w:rsidRPr="004363F3">
        <w:rPr>
          <w:rFonts w:asciiTheme="minorHAnsi" w:hAnsiTheme="minorHAnsi" w:cstheme="minorHAnsi"/>
          <w:sz w:val="22"/>
          <w:szCs w:val="22"/>
        </w:rPr>
        <w:t xml:space="preserve">każdej z </w:t>
      </w:r>
      <w:r w:rsidR="00C80E6C" w:rsidRPr="004363F3">
        <w:rPr>
          <w:rFonts w:asciiTheme="minorHAnsi" w:hAnsiTheme="minorHAnsi" w:cstheme="minorHAnsi"/>
          <w:sz w:val="22"/>
          <w:szCs w:val="22"/>
        </w:rPr>
        <w:t>dwóch</w:t>
      </w:r>
      <w:r w:rsidRPr="004363F3">
        <w:rPr>
          <w:rFonts w:asciiTheme="minorHAnsi" w:hAnsiTheme="minorHAnsi" w:cstheme="minorHAnsi"/>
          <w:sz w:val="22"/>
          <w:szCs w:val="22"/>
        </w:rPr>
        <w:t xml:space="preserve"> wskazanych w § 3 pkt 2 grup docelowych. </w:t>
      </w:r>
    </w:p>
    <w:p w14:paraId="7F1CA7F6" w14:textId="77F6460E" w:rsidR="002D69CF" w:rsidRPr="004363F3" w:rsidRDefault="002D69CF" w:rsidP="004363F3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Rekrutacja grupy docelowej</w:t>
      </w:r>
      <w:r w:rsidR="000A331E" w:rsidRPr="004363F3">
        <w:rPr>
          <w:rFonts w:asciiTheme="minorHAnsi" w:hAnsiTheme="minorHAnsi" w:cstheme="minorHAnsi"/>
          <w:sz w:val="22"/>
          <w:szCs w:val="22"/>
        </w:rPr>
        <w:t xml:space="preserve"> dzieci i</w:t>
      </w:r>
      <w:r w:rsidRPr="004363F3">
        <w:rPr>
          <w:rFonts w:asciiTheme="minorHAnsi" w:hAnsiTheme="minorHAnsi" w:cstheme="minorHAnsi"/>
          <w:sz w:val="22"/>
          <w:szCs w:val="22"/>
        </w:rPr>
        <w:t xml:space="preserve"> młodzieży</w:t>
      </w:r>
      <w:r w:rsidR="00C80E6C" w:rsidRPr="004363F3">
        <w:rPr>
          <w:rFonts w:asciiTheme="minorHAnsi" w:hAnsiTheme="minorHAnsi" w:cstheme="minorHAnsi"/>
          <w:sz w:val="22"/>
          <w:szCs w:val="22"/>
        </w:rPr>
        <w:t xml:space="preserve"> zamieszkałej na obszarze Z-OH</w:t>
      </w:r>
      <w:r w:rsidRPr="004363F3">
        <w:rPr>
          <w:rFonts w:asciiTheme="minorHAnsi" w:hAnsiTheme="minorHAnsi" w:cstheme="minorHAnsi"/>
          <w:sz w:val="22"/>
          <w:szCs w:val="22"/>
        </w:rPr>
        <w:t xml:space="preserve"> prowadzona jest wśród podopiecz</w:t>
      </w:r>
      <w:r w:rsidR="00033F60" w:rsidRPr="004363F3">
        <w:rPr>
          <w:rFonts w:asciiTheme="minorHAnsi" w:hAnsiTheme="minorHAnsi" w:cstheme="minorHAnsi"/>
          <w:sz w:val="22"/>
          <w:szCs w:val="22"/>
        </w:rPr>
        <w:t>nych P</w:t>
      </w:r>
      <w:r w:rsidR="000A331E" w:rsidRPr="004363F3">
        <w:rPr>
          <w:rFonts w:asciiTheme="minorHAnsi" w:hAnsiTheme="minorHAnsi" w:cstheme="minorHAnsi"/>
          <w:sz w:val="22"/>
          <w:szCs w:val="22"/>
        </w:rPr>
        <w:t xml:space="preserve">lacówki </w:t>
      </w:r>
      <w:r w:rsidR="00033F60" w:rsidRPr="004363F3">
        <w:rPr>
          <w:rFonts w:asciiTheme="minorHAnsi" w:hAnsiTheme="minorHAnsi" w:cstheme="minorHAnsi"/>
          <w:sz w:val="22"/>
          <w:szCs w:val="22"/>
        </w:rPr>
        <w:t>W</w:t>
      </w:r>
      <w:r w:rsidR="000A331E" w:rsidRPr="004363F3">
        <w:rPr>
          <w:rFonts w:asciiTheme="minorHAnsi" w:hAnsiTheme="minorHAnsi" w:cstheme="minorHAnsi"/>
          <w:sz w:val="22"/>
          <w:szCs w:val="22"/>
        </w:rPr>
        <w:t xml:space="preserve">sparcia </w:t>
      </w:r>
      <w:r w:rsidR="00033F60" w:rsidRPr="004363F3">
        <w:rPr>
          <w:rFonts w:asciiTheme="minorHAnsi" w:hAnsiTheme="minorHAnsi" w:cstheme="minorHAnsi"/>
          <w:sz w:val="22"/>
          <w:szCs w:val="22"/>
        </w:rPr>
        <w:t>D</w:t>
      </w:r>
      <w:r w:rsidR="000A331E" w:rsidRPr="004363F3">
        <w:rPr>
          <w:rFonts w:asciiTheme="minorHAnsi" w:hAnsiTheme="minorHAnsi" w:cstheme="minorHAnsi"/>
          <w:sz w:val="22"/>
          <w:szCs w:val="22"/>
        </w:rPr>
        <w:t>ziennego</w:t>
      </w:r>
      <w:r w:rsidR="00033F60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C80E6C" w:rsidRPr="004363F3">
        <w:rPr>
          <w:rFonts w:asciiTheme="minorHAnsi" w:hAnsiTheme="minorHAnsi" w:cstheme="minorHAnsi"/>
          <w:sz w:val="22"/>
          <w:szCs w:val="22"/>
        </w:rPr>
        <w:t xml:space="preserve">Starter </w:t>
      </w:r>
      <w:r w:rsidR="00033F60" w:rsidRPr="004363F3">
        <w:rPr>
          <w:rFonts w:asciiTheme="minorHAnsi" w:hAnsiTheme="minorHAnsi" w:cstheme="minorHAnsi"/>
          <w:sz w:val="22"/>
          <w:szCs w:val="22"/>
        </w:rPr>
        <w:t>(przy czym możliwe jest równoległe zakwalifikowanie do wsparcia w ramach PWD i projektu)</w:t>
      </w:r>
      <w:r w:rsidRPr="004363F3">
        <w:rPr>
          <w:rFonts w:asciiTheme="minorHAnsi" w:hAnsiTheme="minorHAnsi" w:cstheme="minorHAnsi"/>
          <w:sz w:val="22"/>
          <w:szCs w:val="22"/>
        </w:rPr>
        <w:t>.</w:t>
      </w:r>
    </w:p>
    <w:p w14:paraId="21EEE6C0" w14:textId="5A1FA3B5" w:rsidR="002D69CF" w:rsidRPr="004363F3" w:rsidRDefault="002D69CF" w:rsidP="004363F3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Proces rekrutacji koordynuje i nadzoruje Partner wiodący</w:t>
      </w:r>
      <w:r w:rsidR="008A3F5E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C80E6C" w:rsidRPr="004363F3">
        <w:rPr>
          <w:rFonts w:asciiTheme="minorHAnsi" w:hAnsiTheme="minorHAnsi" w:cstheme="minorHAnsi"/>
          <w:sz w:val="22"/>
          <w:szCs w:val="22"/>
        </w:rPr>
        <w:t>-</w:t>
      </w:r>
      <w:r w:rsidR="008A3F5E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C80E6C" w:rsidRPr="004363F3">
        <w:rPr>
          <w:rFonts w:asciiTheme="minorHAnsi" w:hAnsiTheme="minorHAnsi" w:cstheme="minorHAnsi"/>
          <w:sz w:val="22"/>
          <w:szCs w:val="22"/>
        </w:rPr>
        <w:t>Laboratorium Innowacji Społecznych</w:t>
      </w:r>
      <w:r w:rsidRPr="004363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121161" w14:textId="57BD0EFE" w:rsidR="00E43B48" w:rsidRPr="004363F3" w:rsidRDefault="00CD2D47" w:rsidP="004363F3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Przebieg procesu rekrutacji:</w:t>
      </w:r>
    </w:p>
    <w:p w14:paraId="4B9C960C" w14:textId="232DCEBF" w:rsidR="00167D67" w:rsidRPr="004363F3" w:rsidRDefault="00167D67" w:rsidP="004363F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organizacja spotkań informacyjnych dotyczących promocji</w:t>
      </w:r>
      <w:r w:rsidR="00ED18CD" w:rsidRPr="004363F3">
        <w:rPr>
          <w:rFonts w:asciiTheme="minorHAnsi" w:hAnsiTheme="minorHAnsi" w:cstheme="minorHAnsi"/>
          <w:sz w:val="22"/>
          <w:szCs w:val="22"/>
        </w:rPr>
        <w:t xml:space="preserve"> i</w:t>
      </w:r>
      <w:r w:rsidRPr="004363F3">
        <w:rPr>
          <w:rFonts w:asciiTheme="minorHAnsi" w:hAnsiTheme="minorHAnsi" w:cstheme="minorHAnsi"/>
          <w:sz w:val="22"/>
          <w:szCs w:val="22"/>
        </w:rPr>
        <w:t xml:space="preserve"> rekrutacji </w:t>
      </w:r>
      <w:r w:rsidR="00220567" w:rsidRPr="004363F3">
        <w:rPr>
          <w:rFonts w:asciiTheme="minorHAnsi" w:hAnsiTheme="minorHAnsi" w:cstheme="minorHAnsi"/>
          <w:sz w:val="22"/>
          <w:szCs w:val="22"/>
        </w:rPr>
        <w:t>u</w:t>
      </w:r>
      <w:r w:rsidRPr="004363F3">
        <w:rPr>
          <w:rFonts w:asciiTheme="minorHAnsi" w:hAnsiTheme="minorHAnsi" w:cstheme="minorHAnsi"/>
          <w:sz w:val="22"/>
          <w:szCs w:val="22"/>
        </w:rPr>
        <w:t>czestników</w:t>
      </w:r>
      <w:r w:rsidR="00220567" w:rsidRPr="004363F3">
        <w:rPr>
          <w:rFonts w:asciiTheme="minorHAnsi" w:hAnsiTheme="minorHAnsi" w:cstheme="minorHAnsi"/>
          <w:sz w:val="22"/>
          <w:szCs w:val="22"/>
        </w:rPr>
        <w:t>/u</w:t>
      </w:r>
      <w:r w:rsidR="00FC2064" w:rsidRPr="004363F3">
        <w:rPr>
          <w:rFonts w:asciiTheme="minorHAnsi" w:hAnsiTheme="minorHAnsi" w:cstheme="minorHAnsi"/>
          <w:sz w:val="22"/>
          <w:szCs w:val="22"/>
        </w:rPr>
        <w:t>czestniczek</w:t>
      </w:r>
      <w:r w:rsidRPr="004363F3">
        <w:rPr>
          <w:rFonts w:asciiTheme="minorHAnsi" w:hAnsiTheme="minorHAnsi" w:cstheme="minorHAnsi"/>
          <w:sz w:val="22"/>
          <w:szCs w:val="22"/>
        </w:rPr>
        <w:t xml:space="preserve"> do projektu</w:t>
      </w:r>
      <w:r w:rsidR="00ED18CD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C5586B" w:rsidRPr="004363F3">
        <w:rPr>
          <w:rFonts w:asciiTheme="minorHAnsi" w:hAnsiTheme="minorHAnsi" w:cstheme="minorHAnsi"/>
          <w:sz w:val="22"/>
          <w:szCs w:val="22"/>
        </w:rPr>
        <w:t>z j</w:t>
      </w:r>
      <w:r w:rsidR="00313B00" w:rsidRPr="004363F3">
        <w:rPr>
          <w:rFonts w:asciiTheme="minorHAnsi" w:hAnsiTheme="minorHAnsi" w:cstheme="minorHAnsi"/>
          <w:sz w:val="22"/>
          <w:szCs w:val="22"/>
        </w:rPr>
        <w:t xml:space="preserve">ednostkami miejskimi oraz potencjalnymi </w:t>
      </w:r>
      <w:r w:rsidR="00220567" w:rsidRPr="004363F3">
        <w:rPr>
          <w:rFonts w:asciiTheme="minorHAnsi" w:hAnsiTheme="minorHAnsi" w:cstheme="minorHAnsi"/>
          <w:sz w:val="22"/>
          <w:szCs w:val="22"/>
        </w:rPr>
        <w:t>u</w:t>
      </w:r>
      <w:r w:rsidR="00313B00" w:rsidRPr="004363F3">
        <w:rPr>
          <w:rFonts w:asciiTheme="minorHAnsi" w:hAnsiTheme="minorHAnsi" w:cstheme="minorHAnsi"/>
          <w:sz w:val="22"/>
          <w:szCs w:val="22"/>
        </w:rPr>
        <w:t>czestnikami</w:t>
      </w:r>
      <w:r w:rsidR="00220567" w:rsidRPr="004363F3">
        <w:rPr>
          <w:rFonts w:asciiTheme="minorHAnsi" w:hAnsiTheme="minorHAnsi" w:cstheme="minorHAnsi"/>
          <w:sz w:val="22"/>
          <w:szCs w:val="22"/>
        </w:rPr>
        <w:t>/u</w:t>
      </w:r>
      <w:r w:rsidR="00FC0542" w:rsidRPr="004363F3">
        <w:rPr>
          <w:rFonts w:asciiTheme="minorHAnsi" w:hAnsiTheme="minorHAnsi" w:cstheme="minorHAnsi"/>
          <w:sz w:val="22"/>
          <w:szCs w:val="22"/>
        </w:rPr>
        <w:t>czestniczkami</w:t>
      </w:r>
      <w:r w:rsidR="00313B00" w:rsidRPr="004363F3">
        <w:rPr>
          <w:rFonts w:asciiTheme="minorHAnsi" w:hAnsiTheme="minorHAnsi" w:cstheme="minorHAnsi"/>
          <w:sz w:val="22"/>
          <w:szCs w:val="22"/>
        </w:rPr>
        <w:t xml:space="preserve"> projektu </w:t>
      </w:r>
      <w:r w:rsidRPr="004363F3">
        <w:rPr>
          <w:rFonts w:asciiTheme="minorHAnsi" w:hAnsiTheme="minorHAnsi" w:cstheme="minorHAnsi"/>
          <w:sz w:val="22"/>
          <w:szCs w:val="22"/>
        </w:rPr>
        <w:t>(cel: przedstawienie założeń</w:t>
      </w:r>
      <w:r w:rsidR="00313B00" w:rsidRPr="004363F3">
        <w:rPr>
          <w:rFonts w:asciiTheme="minorHAnsi" w:hAnsiTheme="minorHAnsi" w:cstheme="minorHAnsi"/>
          <w:sz w:val="22"/>
          <w:szCs w:val="22"/>
        </w:rPr>
        <w:t>,</w:t>
      </w:r>
      <w:r w:rsidR="001102C6" w:rsidRPr="004363F3">
        <w:rPr>
          <w:rFonts w:asciiTheme="minorHAnsi" w:hAnsiTheme="minorHAnsi" w:cstheme="minorHAnsi"/>
          <w:sz w:val="22"/>
          <w:szCs w:val="22"/>
        </w:rPr>
        <w:t xml:space="preserve"> oferty </w:t>
      </w:r>
      <w:r w:rsidR="00313B00" w:rsidRPr="004363F3">
        <w:rPr>
          <w:rFonts w:asciiTheme="minorHAnsi" w:hAnsiTheme="minorHAnsi" w:cstheme="minorHAnsi"/>
          <w:sz w:val="22"/>
          <w:szCs w:val="22"/>
        </w:rPr>
        <w:t>wsparcia, obowiązków oraz zapoznanie i wypełnienie dokumenta</w:t>
      </w:r>
      <w:r w:rsidR="006F57B3" w:rsidRPr="004363F3">
        <w:rPr>
          <w:rFonts w:asciiTheme="minorHAnsi" w:hAnsiTheme="minorHAnsi" w:cstheme="minorHAnsi"/>
          <w:sz w:val="22"/>
          <w:szCs w:val="22"/>
        </w:rPr>
        <w:t xml:space="preserve">cji rekrutacyjnej), </w:t>
      </w:r>
    </w:p>
    <w:p w14:paraId="51352147" w14:textId="586BF090" w:rsidR="00607058" w:rsidRPr="004363F3" w:rsidRDefault="005631D0" w:rsidP="004363F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udostępnienie formularza rekrutacyjnego w formie elektronicznej i/lub papierowej </w:t>
      </w:r>
    </w:p>
    <w:p w14:paraId="409E28F9" w14:textId="77777777" w:rsidR="0017466C" w:rsidRPr="004363F3" w:rsidRDefault="00C80E6C" w:rsidP="004363F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wypełnienie deklaracji uczestnika i formularza rekrutacyjnego przez osoby zainteresowane uczestnictwem w projekcie</w:t>
      </w:r>
      <w:r w:rsidR="0017466C" w:rsidRPr="004363F3">
        <w:rPr>
          <w:rFonts w:asciiTheme="minorHAnsi" w:hAnsiTheme="minorHAnsi" w:cstheme="minorHAnsi"/>
          <w:sz w:val="22"/>
          <w:szCs w:val="22"/>
        </w:rPr>
        <w:t>,</w:t>
      </w:r>
    </w:p>
    <w:p w14:paraId="5F8697CA" w14:textId="4E9FE5E4" w:rsidR="00C016AE" w:rsidRPr="004363F3" w:rsidRDefault="00C016AE" w:rsidP="004363F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weryfikacja </w:t>
      </w:r>
      <w:r w:rsidR="00D519BE" w:rsidRPr="004363F3">
        <w:rPr>
          <w:rFonts w:asciiTheme="minorHAnsi" w:hAnsiTheme="minorHAnsi" w:cstheme="minorHAnsi"/>
          <w:sz w:val="22"/>
          <w:szCs w:val="22"/>
        </w:rPr>
        <w:t xml:space="preserve">formalna na podstawie kryteriów </w:t>
      </w:r>
      <w:r w:rsidR="009E14A9" w:rsidRPr="004363F3">
        <w:rPr>
          <w:rFonts w:asciiTheme="minorHAnsi" w:hAnsiTheme="minorHAnsi" w:cstheme="minorHAnsi"/>
          <w:sz w:val="22"/>
          <w:szCs w:val="22"/>
        </w:rPr>
        <w:t xml:space="preserve">określonych w formularzu w oparciu </w:t>
      </w:r>
      <w:r w:rsidR="009E14A9" w:rsidRPr="004363F3">
        <w:rPr>
          <w:rFonts w:asciiTheme="minorHAnsi" w:hAnsiTheme="minorHAnsi" w:cstheme="minorHAnsi"/>
          <w:sz w:val="22"/>
          <w:szCs w:val="22"/>
        </w:rPr>
        <w:br/>
        <w:t>o kwalifikację do jednej z grup docelowych wskazanych w</w:t>
      </w:r>
      <w:r w:rsidR="00D20D24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D870E2" w:rsidRPr="004363F3">
        <w:rPr>
          <w:rFonts w:asciiTheme="minorHAnsi" w:hAnsiTheme="minorHAnsi" w:cstheme="minorHAnsi"/>
          <w:sz w:val="22"/>
          <w:szCs w:val="22"/>
        </w:rPr>
        <w:t>§</w:t>
      </w:r>
      <w:r w:rsidR="00D20D24" w:rsidRPr="004363F3">
        <w:rPr>
          <w:rFonts w:asciiTheme="minorHAnsi" w:hAnsiTheme="minorHAnsi" w:cstheme="minorHAnsi"/>
          <w:sz w:val="22"/>
          <w:szCs w:val="22"/>
        </w:rPr>
        <w:t xml:space="preserve"> 3</w:t>
      </w:r>
      <w:r w:rsidR="00203BE6" w:rsidRPr="004363F3">
        <w:rPr>
          <w:rFonts w:asciiTheme="minorHAnsi" w:hAnsiTheme="minorHAnsi" w:cstheme="minorHAnsi"/>
          <w:sz w:val="22"/>
          <w:szCs w:val="22"/>
        </w:rPr>
        <w:t xml:space="preserve"> pkt</w:t>
      </w:r>
      <w:r w:rsidR="00D519BE" w:rsidRPr="004363F3">
        <w:rPr>
          <w:rFonts w:asciiTheme="minorHAnsi" w:hAnsiTheme="minorHAnsi" w:cstheme="minorHAnsi"/>
          <w:sz w:val="22"/>
          <w:szCs w:val="22"/>
        </w:rPr>
        <w:t xml:space="preserve"> 2,</w:t>
      </w:r>
    </w:p>
    <w:p w14:paraId="74C68EA6" w14:textId="0D031FB9" w:rsidR="00607058" w:rsidRPr="004363F3" w:rsidRDefault="00BE1551" w:rsidP="004363F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weryfikacja formularzy rekrutacyjnych odbywać się będzie na bieżąco. </w:t>
      </w:r>
      <w:r w:rsidR="00C016AE" w:rsidRPr="00436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ADB1BB" w14:textId="49C3C4AA" w:rsidR="009E43B1" w:rsidRPr="004363F3" w:rsidRDefault="00BE1551" w:rsidP="004363F3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Personel projektu zaangażowany w proces rekrutacji </w:t>
      </w:r>
      <w:r w:rsidR="009E43B1" w:rsidRPr="004363F3">
        <w:rPr>
          <w:rFonts w:asciiTheme="minorHAnsi" w:hAnsiTheme="minorHAnsi" w:cstheme="minorHAnsi"/>
          <w:sz w:val="22"/>
          <w:szCs w:val="22"/>
        </w:rPr>
        <w:t>przestrzegać będzie zasad równości płci i</w:t>
      </w:r>
      <w:r w:rsidR="00CD3E2C">
        <w:rPr>
          <w:rFonts w:asciiTheme="minorHAnsi" w:hAnsiTheme="minorHAnsi" w:cstheme="minorHAnsi"/>
          <w:sz w:val="22"/>
          <w:szCs w:val="22"/>
        </w:rPr>
        <w:t> </w:t>
      </w:r>
      <w:r w:rsidR="009E43B1" w:rsidRPr="004363F3">
        <w:rPr>
          <w:rFonts w:asciiTheme="minorHAnsi" w:hAnsiTheme="minorHAnsi" w:cstheme="minorHAnsi"/>
          <w:sz w:val="22"/>
          <w:szCs w:val="22"/>
        </w:rPr>
        <w:t xml:space="preserve">niedyskryminowania </w:t>
      </w:r>
      <w:r w:rsidR="00220567" w:rsidRPr="004363F3">
        <w:rPr>
          <w:rFonts w:asciiTheme="minorHAnsi" w:hAnsiTheme="minorHAnsi" w:cstheme="minorHAnsi"/>
          <w:sz w:val="22"/>
          <w:szCs w:val="22"/>
        </w:rPr>
        <w:t>u</w:t>
      </w:r>
      <w:r w:rsidR="009E43B1" w:rsidRPr="004363F3">
        <w:rPr>
          <w:rFonts w:asciiTheme="minorHAnsi" w:hAnsiTheme="minorHAnsi" w:cstheme="minorHAnsi"/>
          <w:sz w:val="22"/>
          <w:szCs w:val="22"/>
        </w:rPr>
        <w:t>czestników</w:t>
      </w:r>
      <w:r w:rsidR="00FC0542" w:rsidRPr="004363F3">
        <w:rPr>
          <w:rFonts w:asciiTheme="minorHAnsi" w:hAnsiTheme="minorHAnsi" w:cstheme="minorHAnsi"/>
          <w:sz w:val="22"/>
          <w:szCs w:val="22"/>
        </w:rPr>
        <w:t>/</w:t>
      </w:r>
      <w:r w:rsidR="00220567" w:rsidRPr="004363F3">
        <w:rPr>
          <w:rFonts w:asciiTheme="minorHAnsi" w:hAnsiTheme="minorHAnsi" w:cstheme="minorHAnsi"/>
          <w:sz w:val="22"/>
          <w:szCs w:val="22"/>
        </w:rPr>
        <w:t>u</w:t>
      </w:r>
      <w:r w:rsidR="00FC0542" w:rsidRPr="004363F3">
        <w:rPr>
          <w:rFonts w:asciiTheme="minorHAnsi" w:hAnsiTheme="minorHAnsi" w:cstheme="minorHAnsi"/>
          <w:sz w:val="22"/>
          <w:szCs w:val="22"/>
        </w:rPr>
        <w:t>czestniczek</w:t>
      </w:r>
      <w:r w:rsidR="009E43B1" w:rsidRPr="004363F3">
        <w:rPr>
          <w:rFonts w:asciiTheme="minorHAnsi" w:hAnsiTheme="minorHAnsi" w:cstheme="minorHAnsi"/>
          <w:sz w:val="22"/>
          <w:szCs w:val="22"/>
        </w:rPr>
        <w:t xml:space="preserve"> projektu.</w:t>
      </w:r>
    </w:p>
    <w:p w14:paraId="18D69AE6" w14:textId="436BB82B" w:rsidR="009E43B1" w:rsidRPr="004363F3" w:rsidRDefault="00DB357B" w:rsidP="004363F3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O </w:t>
      </w:r>
      <w:r w:rsidR="00071DB5" w:rsidRPr="004363F3">
        <w:rPr>
          <w:rFonts w:asciiTheme="minorHAnsi" w:hAnsiTheme="minorHAnsi" w:cstheme="minorHAnsi"/>
          <w:sz w:val="22"/>
          <w:szCs w:val="22"/>
        </w:rPr>
        <w:t xml:space="preserve">zakwalifikowaniu lub </w:t>
      </w:r>
      <w:r w:rsidR="00041886" w:rsidRPr="004363F3">
        <w:rPr>
          <w:rFonts w:asciiTheme="minorHAnsi" w:hAnsiTheme="minorHAnsi" w:cstheme="minorHAnsi"/>
          <w:sz w:val="22"/>
          <w:szCs w:val="22"/>
        </w:rPr>
        <w:t>braku kwalifikacji</w:t>
      </w:r>
      <w:r w:rsidR="00071DB5" w:rsidRPr="004363F3">
        <w:rPr>
          <w:rFonts w:asciiTheme="minorHAnsi" w:hAnsiTheme="minorHAnsi" w:cstheme="minorHAnsi"/>
          <w:sz w:val="22"/>
          <w:szCs w:val="22"/>
        </w:rPr>
        <w:t xml:space="preserve"> do proje</w:t>
      </w:r>
      <w:r w:rsidR="009E14A9" w:rsidRPr="004363F3">
        <w:rPr>
          <w:rFonts w:asciiTheme="minorHAnsi" w:hAnsiTheme="minorHAnsi" w:cstheme="minorHAnsi"/>
          <w:sz w:val="22"/>
          <w:szCs w:val="22"/>
        </w:rPr>
        <w:t>ktu osoby</w:t>
      </w:r>
      <w:r w:rsidR="00D870E2" w:rsidRPr="004363F3">
        <w:rPr>
          <w:rFonts w:asciiTheme="minorHAnsi" w:hAnsiTheme="minorHAnsi" w:cstheme="minorHAnsi"/>
          <w:sz w:val="22"/>
          <w:szCs w:val="22"/>
        </w:rPr>
        <w:t xml:space="preserve"> uczestniczące w procesie rekrutacji</w:t>
      </w:r>
      <w:r w:rsidR="009E14A9" w:rsidRPr="004363F3">
        <w:rPr>
          <w:rFonts w:asciiTheme="minorHAnsi" w:hAnsiTheme="minorHAnsi" w:cstheme="minorHAnsi"/>
          <w:sz w:val="22"/>
          <w:szCs w:val="22"/>
        </w:rPr>
        <w:t xml:space="preserve"> zostaną powiadomione osobiście, telefonicznie i/lub</w:t>
      </w:r>
      <w:r w:rsidR="00071DB5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9E14A9" w:rsidRPr="004363F3">
        <w:rPr>
          <w:rFonts w:asciiTheme="minorHAnsi" w:hAnsiTheme="minorHAnsi" w:cstheme="minorHAnsi"/>
          <w:sz w:val="22"/>
          <w:szCs w:val="22"/>
        </w:rPr>
        <w:t>za pośrednictwem wiadomości e-mail</w:t>
      </w:r>
      <w:r w:rsidR="00071DB5" w:rsidRPr="004363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F5117B" w14:textId="33CCC471" w:rsidR="0017466C" w:rsidRPr="004363F3" w:rsidRDefault="0017466C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lastRenderedPageBreak/>
        <w:t>§ 5</w:t>
      </w:r>
    </w:p>
    <w:p w14:paraId="0BAC5289" w14:textId="26933A35" w:rsidR="0017466C" w:rsidRPr="004363F3" w:rsidRDefault="0017466C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Prawa uczestników i uczestniczek projektu</w:t>
      </w:r>
    </w:p>
    <w:p w14:paraId="792CDA8B" w14:textId="75BDE63D" w:rsidR="00B0467D" w:rsidRPr="004363F3" w:rsidRDefault="00B0467D" w:rsidP="004363F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Uczestnik/uczestniczka projektu ma prawo do bezpłatnego udziału w zajęciach </w:t>
      </w:r>
      <w:r w:rsidR="000A331E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Pr="004363F3">
        <w:rPr>
          <w:rFonts w:asciiTheme="minorHAnsi" w:hAnsiTheme="minorHAnsi" w:cstheme="minorHAnsi"/>
          <w:sz w:val="22"/>
          <w:szCs w:val="22"/>
        </w:rPr>
        <w:t xml:space="preserve">i bezpłatnego korzystania z form wsparcia określonych w projekcie: </w:t>
      </w:r>
      <w:r w:rsidRPr="004363F3">
        <w:rPr>
          <w:rFonts w:asciiTheme="minorHAnsi" w:hAnsiTheme="minorHAnsi" w:cstheme="minorHAnsi"/>
          <w:bCs/>
          <w:sz w:val="22"/>
          <w:szCs w:val="22"/>
        </w:rPr>
        <w:t xml:space="preserve">konsultacje i poradnictwo dla </w:t>
      </w:r>
      <w:r w:rsidR="000A331E" w:rsidRPr="004363F3">
        <w:rPr>
          <w:rFonts w:asciiTheme="minorHAnsi" w:hAnsiTheme="minorHAnsi" w:cstheme="minorHAnsi"/>
          <w:bCs/>
          <w:sz w:val="22"/>
          <w:szCs w:val="22"/>
        </w:rPr>
        <w:t xml:space="preserve">dzieci </w:t>
      </w:r>
      <w:r w:rsidRPr="004363F3">
        <w:rPr>
          <w:rFonts w:asciiTheme="minorHAnsi" w:hAnsiTheme="minorHAnsi" w:cstheme="minorHAnsi"/>
          <w:bCs/>
          <w:sz w:val="22"/>
          <w:szCs w:val="22"/>
        </w:rPr>
        <w:t>młodzieży, poradnictwo psychologiczne, pedagogiczne i wychowawcze dla rodzin.</w:t>
      </w:r>
    </w:p>
    <w:p w14:paraId="6CE703BF" w14:textId="3F4C2192" w:rsidR="0017466C" w:rsidRPr="004363F3" w:rsidRDefault="0017466C" w:rsidP="004363F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Uczestnik/uczestniczka projektu ma prawo wglądu w swoją dokumentację rekrutacyjną </w:t>
      </w:r>
      <w:r w:rsidRPr="004363F3">
        <w:rPr>
          <w:rFonts w:asciiTheme="minorHAnsi" w:hAnsiTheme="minorHAnsi" w:cstheme="minorHAnsi"/>
          <w:sz w:val="22"/>
          <w:szCs w:val="22"/>
        </w:rPr>
        <w:br/>
        <w:t xml:space="preserve">i dokumentację dotyczącą udziału w projekcie. Podobnie rodzice/opiekunowie niepełnoletnich uczestników/uczestniczek projektu mają prawo wglądu w całość ich dokumentacji.  </w:t>
      </w:r>
    </w:p>
    <w:p w14:paraId="75879624" w14:textId="26796E2B" w:rsidR="0017466C" w:rsidRPr="004363F3" w:rsidRDefault="0017466C" w:rsidP="004363F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Uczestnik/uczestniczka projektu (oraz rodzice/opiekunowi prawni uczestników/uczestniczek – w przypadku osób niepełnoletnich) ma prawo </w:t>
      </w:r>
      <w:r w:rsidR="00B0467D" w:rsidRPr="004363F3">
        <w:rPr>
          <w:rFonts w:asciiTheme="minorHAnsi" w:hAnsiTheme="minorHAnsi" w:cstheme="minorHAnsi"/>
          <w:sz w:val="22"/>
          <w:szCs w:val="22"/>
        </w:rPr>
        <w:t>do współtworzenia z personelem projektu Indywidualn</w:t>
      </w:r>
      <w:r w:rsidR="00005A37" w:rsidRPr="004363F3">
        <w:rPr>
          <w:rFonts w:asciiTheme="minorHAnsi" w:hAnsiTheme="minorHAnsi" w:cstheme="minorHAnsi"/>
          <w:sz w:val="22"/>
          <w:szCs w:val="22"/>
        </w:rPr>
        <w:t>ego</w:t>
      </w:r>
      <w:r w:rsidR="00B0467D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005A37" w:rsidRPr="004363F3">
        <w:rPr>
          <w:rFonts w:asciiTheme="minorHAnsi" w:hAnsiTheme="minorHAnsi" w:cstheme="minorHAnsi"/>
          <w:sz w:val="22"/>
          <w:szCs w:val="22"/>
        </w:rPr>
        <w:t>Planu</w:t>
      </w:r>
      <w:r w:rsidR="00B0467D" w:rsidRPr="004363F3">
        <w:rPr>
          <w:rFonts w:asciiTheme="minorHAnsi" w:hAnsiTheme="minorHAnsi" w:cstheme="minorHAnsi"/>
          <w:sz w:val="22"/>
          <w:szCs w:val="22"/>
        </w:rPr>
        <w:t xml:space="preserve"> Rozwoju</w:t>
      </w:r>
      <w:r w:rsidRPr="004363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C60997" w14:textId="39017DDF" w:rsidR="0017466C" w:rsidRPr="004363F3" w:rsidRDefault="0017466C" w:rsidP="004363F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Uczestnik/uczestniczka projektu ma prawo do kontaktu bezpośredniego z kadrą zarządzającą projektu (w tym koordynatorem projektu), zwłaszcza w sprawach spornych. </w:t>
      </w:r>
    </w:p>
    <w:p w14:paraId="64C2E5C1" w14:textId="76A26036" w:rsidR="0017466C" w:rsidRPr="004363F3" w:rsidRDefault="00246020" w:rsidP="004363F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Uczestnik/uczestniczka projektu ma prawo do</w:t>
      </w:r>
      <w:r w:rsidR="007C21ED" w:rsidRPr="004363F3">
        <w:rPr>
          <w:rFonts w:asciiTheme="minorHAnsi" w:hAnsiTheme="minorHAnsi" w:cstheme="minorHAnsi"/>
          <w:sz w:val="22"/>
          <w:szCs w:val="22"/>
        </w:rPr>
        <w:t xml:space="preserve"> czasowego zawieszenia realizacji Indywidulanego Planu Rozwoju</w:t>
      </w:r>
      <w:r w:rsidR="000A331E" w:rsidRPr="004363F3">
        <w:rPr>
          <w:rFonts w:asciiTheme="minorHAnsi" w:hAnsiTheme="minorHAnsi" w:cstheme="minorHAnsi"/>
          <w:sz w:val="22"/>
          <w:szCs w:val="22"/>
        </w:rPr>
        <w:t xml:space="preserve"> w </w:t>
      </w:r>
      <w:r w:rsidR="007C21ED" w:rsidRPr="004363F3">
        <w:rPr>
          <w:rFonts w:asciiTheme="minorHAnsi" w:hAnsiTheme="minorHAnsi" w:cstheme="minorHAnsi"/>
          <w:sz w:val="22"/>
          <w:szCs w:val="22"/>
        </w:rPr>
        <w:t>sytuacjach wystąpienia szczególnych okoliczności oraz możliwość kontynuowania, po ich ustaniu. Okoliczności te rozpatrywane są indywidualnie przez personel projektu oraz nie stanowią katalogu zamkniętego.</w:t>
      </w:r>
    </w:p>
    <w:p w14:paraId="077E22AC" w14:textId="3735E0B6" w:rsidR="007C21ED" w:rsidRPr="004363F3" w:rsidRDefault="007C21ED" w:rsidP="004363F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Uczestnik/uczestniczka projektu ma prawo do wcześniejszego zakończenia realizacji </w:t>
      </w:r>
      <w:r w:rsidR="00005A37" w:rsidRPr="004363F3">
        <w:rPr>
          <w:rFonts w:asciiTheme="minorHAnsi" w:hAnsiTheme="minorHAnsi" w:cstheme="minorHAnsi"/>
          <w:sz w:val="22"/>
          <w:szCs w:val="22"/>
        </w:rPr>
        <w:t>Indywidualnego Planu Rozwoju</w:t>
      </w:r>
      <w:r w:rsidR="00700389" w:rsidRPr="004363F3">
        <w:rPr>
          <w:rFonts w:asciiTheme="minorHAnsi" w:hAnsiTheme="minorHAnsi" w:cstheme="minorHAnsi"/>
          <w:sz w:val="22"/>
          <w:szCs w:val="22"/>
        </w:rPr>
        <w:t>.</w:t>
      </w:r>
    </w:p>
    <w:p w14:paraId="64666BAE" w14:textId="77777777" w:rsidR="001900D2" w:rsidRPr="004363F3" w:rsidRDefault="001900D2" w:rsidP="004363F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8D993D" w14:textId="77777777" w:rsidR="00123E0A" w:rsidRPr="004363F3" w:rsidRDefault="00257D68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§ 6</w:t>
      </w:r>
      <w:r w:rsidR="00123E0A" w:rsidRPr="004363F3">
        <w:rPr>
          <w:rFonts w:cstheme="minorHAnsi"/>
          <w:b/>
          <w:color w:val="auto"/>
        </w:rPr>
        <w:t xml:space="preserve"> </w:t>
      </w:r>
    </w:p>
    <w:p w14:paraId="59F2ACEF" w14:textId="5D3C70D5" w:rsidR="00123E0A" w:rsidRPr="004363F3" w:rsidRDefault="00123E0A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Obowiązki uczestników i uczestniczek projektu</w:t>
      </w:r>
    </w:p>
    <w:p w14:paraId="4DE144C9" w14:textId="6CDEFADB" w:rsidR="00123E0A" w:rsidRPr="004363F3" w:rsidRDefault="00123E0A" w:rsidP="004363F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Po zakwalifikowaniu do projektu uczestnik/uczestniczka powinien:</w:t>
      </w:r>
    </w:p>
    <w:p w14:paraId="5618A571" w14:textId="2651E848" w:rsidR="00123E0A" w:rsidRPr="004363F3" w:rsidRDefault="00123E0A" w:rsidP="004363F3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podpisać oświadczenie o wyrażeniu zgody na przetwarzanie danych osobowych (w</w:t>
      </w:r>
      <w:r w:rsidR="00BF5C0E">
        <w:rPr>
          <w:rFonts w:asciiTheme="minorHAnsi" w:hAnsiTheme="minorHAnsi" w:cstheme="minorHAnsi"/>
          <w:sz w:val="22"/>
          <w:szCs w:val="22"/>
        </w:rPr>
        <w:t> </w:t>
      </w:r>
      <w:r w:rsidRPr="004363F3">
        <w:rPr>
          <w:rFonts w:asciiTheme="minorHAnsi" w:hAnsiTheme="minorHAnsi" w:cstheme="minorHAnsi"/>
          <w:sz w:val="22"/>
          <w:szCs w:val="22"/>
        </w:rPr>
        <w:t>przypadku dzieci/młodzieży do 18 r.ż. oświadczenie składa rodzic/opiekun);</w:t>
      </w:r>
    </w:p>
    <w:p w14:paraId="0A8FB267" w14:textId="77777777" w:rsidR="00123E0A" w:rsidRPr="004363F3" w:rsidRDefault="00123E0A" w:rsidP="004363F3">
      <w:pPr>
        <w:pStyle w:val="Akapitzlist"/>
        <w:numPr>
          <w:ilvl w:val="0"/>
          <w:numId w:val="43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złożyć deklarację uczestnictwa w projekcie (w przypadku dzieci/młodzieży do 18 r.ż. deklarację składa rodzic/opiekun).</w:t>
      </w:r>
    </w:p>
    <w:p w14:paraId="45BBBE6F" w14:textId="531C7467" w:rsidR="00123E0A" w:rsidRPr="004363F3" w:rsidRDefault="00123E0A" w:rsidP="004363F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Uczestnik/uczestniczka ma obowiązek uczestnictwa w wybranych formach wsparcia</w:t>
      </w:r>
      <w:r w:rsidR="00B10F0C" w:rsidRPr="004363F3">
        <w:rPr>
          <w:rFonts w:asciiTheme="minorHAnsi" w:hAnsiTheme="minorHAnsi" w:cstheme="minorHAnsi"/>
          <w:sz w:val="22"/>
          <w:szCs w:val="22"/>
        </w:rPr>
        <w:t>.</w:t>
      </w:r>
    </w:p>
    <w:p w14:paraId="4E8577D3" w14:textId="7A392016" w:rsidR="00123E0A" w:rsidRPr="004363F3" w:rsidRDefault="00123E0A" w:rsidP="004363F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Uczestnicy/uczestniczki zobowiązani są do każdorazowego potwierdzania swojej obecności </w:t>
      </w:r>
      <w:r w:rsidRPr="004363F3">
        <w:rPr>
          <w:rFonts w:asciiTheme="minorHAnsi" w:hAnsiTheme="minorHAnsi" w:cstheme="minorHAnsi"/>
          <w:sz w:val="22"/>
          <w:szCs w:val="22"/>
        </w:rPr>
        <w:br/>
        <w:t>na warsztatach/spotkaniach i w innych formach udziału w projekcie (np. wyjazdach), poprzez podpisanie listy obecności</w:t>
      </w:r>
      <w:r w:rsidR="00005A37" w:rsidRPr="004363F3">
        <w:rPr>
          <w:rFonts w:asciiTheme="minorHAnsi" w:hAnsiTheme="minorHAnsi" w:cstheme="minorHAnsi"/>
          <w:sz w:val="22"/>
          <w:szCs w:val="22"/>
        </w:rPr>
        <w:t>.</w:t>
      </w:r>
      <w:r w:rsidRPr="00436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52A8C6" w14:textId="6093B6F5" w:rsidR="00123E0A" w:rsidRPr="004363F3" w:rsidRDefault="00123E0A" w:rsidP="004363F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Uczestnik/uczestniczka ma obowiązek informowania o zmianie danych osobowych i danych kontaktowych takich jak: adres zamieszkania, adres poczty elektronicznej/numer telefonu</w:t>
      </w:r>
      <w:r w:rsidR="009069B4" w:rsidRPr="004363F3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363F3">
        <w:rPr>
          <w:rFonts w:asciiTheme="minorHAnsi" w:hAnsiTheme="minorHAnsi" w:cstheme="minorHAnsi"/>
          <w:sz w:val="22"/>
          <w:szCs w:val="22"/>
        </w:rPr>
        <w:t xml:space="preserve"> i innych danych mających wpływ na realizację projektu. </w:t>
      </w:r>
    </w:p>
    <w:p w14:paraId="0B21ACF1" w14:textId="0752F331" w:rsidR="00123E0A" w:rsidRPr="004363F3" w:rsidRDefault="00123E0A" w:rsidP="004363F3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Uczestnicy/uczestniczki zobowiązani są do uczestnictwa w ewaluacji projektu. </w:t>
      </w:r>
    </w:p>
    <w:p w14:paraId="222AD8B7" w14:textId="60C8B986" w:rsidR="00005A37" w:rsidRPr="004363F3" w:rsidRDefault="00005A37" w:rsidP="00436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8EA225" w14:textId="490D8735" w:rsidR="00DE6C80" w:rsidRPr="004363F3" w:rsidRDefault="002A0FEF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 xml:space="preserve">§ </w:t>
      </w:r>
      <w:r w:rsidR="0017466C" w:rsidRPr="004363F3">
        <w:rPr>
          <w:rFonts w:cstheme="minorHAnsi"/>
          <w:b/>
          <w:color w:val="auto"/>
        </w:rPr>
        <w:t>7</w:t>
      </w:r>
    </w:p>
    <w:p w14:paraId="79EF1BD6" w14:textId="77777777" w:rsidR="00DE6C80" w:rsidRPr="004363F3" w:rsidRDefault="00DE6C80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Zakończenie udziału w projekcie</w:t>
      </w:r>
    </w:p>
    <w:p w14:paraId="6B2D774C" w14:textId="23F5915D" w:rsidR="00765A19" w:rsidRPr="000E4BC9" w:rsidRDefault="00DE6C80" w:rsidP="000E4BC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BC9">
        <w:rPr>
          <w:rFonts w:asciiTheme="minorHAnsi" w:hAnsiTheme="minorHAnsi" w:cstheme="minorHAnsi"/>
          <w:sz w:val="22"/>
          <w:szCs w:val="22"/>
        </w:rPr>
        <w:t>Uczestnik</w:t>
      </w:r>
      <w:r w:rsidR="006E7982" w:rsidRPr="000E4BC9">
        <w:rPr>
          <w:rFonts w:asciiTheme="minorHAnsi" w:hAnsiTheme="minorHAnsi" w:cstheme="minorHAnsi"/>
          <w:sz w:val="22"/>
          <w:szCs w:val="22"/>
        </w:rPr>
        <w:t>/</w:t>
      </w:r>
      <w:r w:rsidR="00220567" w:rsidRPr="000E4BC9">
        <w:rPr>
          <w:rFonts w:asciiTheme="minorHAnsi" w:hAnsiTheme="minorHAnsi" w:cstheme="minorHAnsi"/>
          <w:sz w:val="22"/>
          <w:szCs w:val="22"/>
        </w:rPr>
        <w:t>u</w:t>
      </w:r>
      <w:r w:rsidR="006E7982" w:rsidRPr="000E4BC9">
        <w:rPr>
          <w:rFonts w:asciiTheme="minorHAnsi" w:hAnsiTheme="minorHAnsi" w:cstheme="minorHAnsi"/>
          <w:sz w:val="22"/>
          <w:szCs w:val="22"/>
        </w:rPr>
        <w:t>czestniczka</w:t>
      </w:r>
      <w:r w:rsidRPr="000E4BC9">
        <w:rPr>
          <w:rFonts w:asciiTheme="minorHAnsi" w:hAnsiTheme="minorHAnsi" w:cstheme="minorHAnsi"/>
          <w:sz w:val="22"/>
          <w:szCs w:val="22"/>
        </w:rPr>
        <w:t xml:space="preserve"> projektu kończy w nim udział z chwilą zakończe</w:t>
      </w:r>
      <w:r w:rsidR="007B4150" w:rsidRPr="000E4BC9">
        <w:rPr>
          <w:rFonts w:asciiTheme="minorHAnsi" w:hAnsiTheme="minorHAnsi" w:cstheme="minorHAnsi"/>
          <w:sz w:val="22"/>
          <w:szCs w:val="22"/>
        </w:rPr>
        <w:t xml:space="preserve">nia zaplanowanej dla niego </w:t>
      </w:r>
      <w:r w:rsidR="00700389" w:rsidRPr="000E4BC9">
        <w:rPr>
          <w:rFonts w:asciiTheme="minorHAnsi" w:hAnsiTheme="minorHAnsi" w:cstheme="minorHAnsi"/>
          <w:sz w:val="22"/>
          <w:szCs w:val="22"/>
        </w:rPr>
        <w:t xml:space="preserve">Indywidualnego Planu Rozwoju </w:t>
      </w:r>
      <w:r w:rsidR="00B10F0C" w:rsidRPr="000E4BC9">
        <w:rPr>
          <w:rFonts w:asciiTheme="minorHAnsi" w:hAnsiTheme="minorHAnsi" w:cstheme="minorHAnsi"/>
          <w:sz w:val="22"/>
          <w:szCs w:val="22"/>
        </w:rPr>
        <w:t>lub w dowolnym momencie trwania I</w:t>
      </w:r>
      <w:r w:rsidR="00700389" w:rsidRPr="000E4BC9">
        <w:rPr>
          <w:rFonts w:asciiTheme="minorHAnsi" w:hAnsiTheme="minorHAnsi" w:cstheme="minorHAnsi"/>
          <w:sz w:val="22"/>
          <w:szCs w:val="22"/>
        </w:rPr>
        <w:t>PR</w:t>
      </w:r>
      <w:r w:rsidR="00B10F0C" w:rsidRPr="000E4BC9">
        <w:rPr>
          <w:rFonts w:asciiTheme="minorHAnsi" w:hAnsiTheme="minorHAnsi" w:cstheme="minorHAnsi"/>
          <w:sz w:val="22"/>
          <w:szCs w:val="22"/>
        </w:rPr>
        <w:t>, po wcześniejszym zgłoszeniu kadrze projektu i dopełnieniu formalności kończących udział.</w:t>
      </w:r>
    </w:p>
    <w:p w14:paraId="1303BE33" w14:textId="2221E5DD" w:rsidR="00DE6C80" w:rsidRPr="000E4BC9" w:rsidRDefault="00DE6C80" w:rsidP="000E4BC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BC9">
        <w:rPr>
          <w:rFonts w:asciiTheme="minorHAnsi" w:hAnsiTheme="minorHAnsi" w:cstheme="minorHAnsi"/>
          <w:sz w:val="22"/>
          <w:szCs w:val="22"/>
        </w:rPr>
        <w:lastRenderedPageBreak/>
        <w:t>Uczestnik</w:t>
      </w:r>
      <w:r w:rsidR="006E7982" w:rsidRPr="000E4BC9">
        <w:rPr>
          <w:rFonts w:asciiTheme="minorHAnsi" w:hAnsiTheme="minorHAnsi" w:cstheme="minorHAnsi"/>
          <w:sz w:val="22"/>
          <w:szCs w:val="22"/>
        </w:rPr>
        <w:t>/</w:t>
      </w:r>
      <w:r w:rsidR="00220567" w:rsidRPr="000E4BC9">
        <w:rPr>
          <w:rFonts w:asciiTheme="minorHAnsi" w:hAnsiTheme="minorHAnsi" w:cstheme="minorHAnsi"/>
          <w:sz w:val="22"/>
          <w:szCs w:val="22"/>
        </w:rPr>
        <w:t>u</w:t>
      </w:r>
      <w:r w:rsidR="006E7982" w:rsidRPr="000E4BC9">
        <w:rPr>
          <w:rFonts w:asciiTheme="minorHAnsi" w:hAnsiTheme="minorHAnsi" w:cstheme="minorHAnsi"/>
          <w:sz w:val="22"/>
          <w:szCs w:val="22"/>
        </w:rPr>
        <w:t>czestniczka</w:t>
      </w:r>
      <w:r w:rsidRPr="000E4BC9">
        <w:rPr>
          <w:rFonts w:asciiTheme="minorHAnsi" w:hAnsiTheme="minorHAnsi" w:cstheme="minorHAnsi"/>
          <w:sz w:val="22"/>
          <w:szCs w:val="22"/>
        </w:rPr>
        <w:t xml:space="preserve"> projektu może zostać skreślony z listy </w:t>
      </w:r>
      <w:r w:rsidR="00220567" w:rsidRPr="000E4BC9">
        <w:rPr>
          <w:rFonts w:asciiTheme="minorHAnsi" w:hAnsiTheme="minorHAnsi" w:cstheme="minorHAnsi"/>
          <w:sz w:val="22"/>
          <w:szCs w:val="22"/>
        </w:rPr>
        <w:t>u</w:t>
      </w:r>
      <w:r w:rsidRPr="000E4BC9">
        <w:rPr>
          <w:rFonts w:asciiTheme="minorHAnsi" w:hAnsiTheme="minorHAnsi" w:cstheme="minorHAnsi"/>
          <w:sz w:val="22"/>
          <w:szCs w:val="22"/>
        </w:rPr>
        <w:t>czestników</w:t>
      </w:r>
      <w:r w:rsidR="006E7982" w:rsidRPr="000E4BC9">
        <w:rPr>
          <w:rFonts w:asciiTheme="minorHAnsi" w:hAnsiTheme="minorHAnsi" w:cstheme="minorHAnsi"/>
          <w:sz w:val="22"/>
          <w:szCs w:val="22"/>
        </w:rPr>
        <w:t>/</w:t>
      </w:r>
      <w:r w:rsidR="00220567" w:rsidRPr="000E4BC9">
        <w:rPr>
          <w:rFonts w:asciiTheme="minorHAnsi" w:hAnsiTheme="minorHAnsi" w:cstheme="minorHAnsi"/>
          <w:sz w:val="22"/>
          <w:szCs w:val="22"/>
        </w:rPr>
        <w:t>u</w:t>
      </w:r>
      <w:r w:rsidR="006E7982" w:rsidRPr="000E4BC9">
        <w:rPr>
          <w:rFonts w:asciiTheme="minorHAnsi" w:hAnsiTheme="minorHAnsi" w:cstheme="minorHAnsi"/>
          <w:sz w:val="22"/>
          <w:szCs w:val="22"/>
        </w:rPr>
        <w:t>czestniczek</w:t>
      </w:r>
      <w:r w:rsidR="00F7444E" w:rsidRPr="000E4BC9">
        <w:rPr>
          <w:rFonts w:asciiTheme="minorHAnsi" w:hAnsiTheme="minorHAnsi" w:cstheme="minorHAnsi"/>
          <w:sz w:val="22"/>
          <w:szCs w:val="22"/>
        </w:rPr>
        <w:t xml:space="preserve"> projektu w przypadku nie</w:t>
      </w:r>
      <w:r w:rsidRPr="000E4BC9">
        <w:rPr>
          <w:rFonts w:asciiTheme="minorHAnsi" w:hAnsiTheme="minorHAnsi" w:cstheme="minorHAnsi"/>
          <w:sz w:val="22"/>
          <w:szCs w:val="22"/>
        </w:rPr>
        <w:t xml:space="preserve">wypełnienia postanowień zawartych w </w:t>
      </w:r>
      <w:r w:rsidR="00700389" w:rsidRPr="000E4BC9">
        <w:rPr>
          <w:rFonts w:asciiTheme="minorHAnsi" w:hAnsiTheme="minorHAnsi" w:cstheme="minorHAnsi"/>
          <w:sz w:val="22"/>
          <w:szCs w:val="22"/>
        </w:rPr>
        <w:t>IPR</w:t>
      </w:r>
      <w:r w:rsidR="00765A19" w:rsidRPr="000E4BC9">
        <w:rPr>
          <w:rFonts w:asciiTheme="minorHAnsi" w:hAnsiTheme="minorHAnsi" w:cstheme="minorHAnsi"/>
          <w:sz w:val="22"/>
          <w:szCs w:val="22"/>
        </w:rPr>
        <w:t xml:space="preserve"> </w:t>
      </w:r>
      <w:r w:rsidR="00CA644F" w:rsidRPr="000E4BC9">
        <w:rPr>
          <w:rFonts w:asciiTheme="minorHAnsi" w:hAnsiTheme="minorHAnsi" w:cstheme="minorHAnsi"/>
          <w:sz w:val="22"/>
          <w:szCs w:val="22"/>
        </w:rPr>
        <w:t>lub naruszenia postanowień niniejszego Regulaminu</w:t>
      </w:r>
      <w:r w:rsidR="00D20D24" w:rsidRPr="000E4BC9">
        <w:rPr>
          <w:rFonts w:asciiTheme="minorHAnsi" w:hAnsiTheme="minorHAnsi" w:cstheme="minorHAnsi"/>
          <w:sz w:val="22"/>
          <w:szCs w:val="22"/>
        </w:rPr>
        <w:t xml:space="preserve"> oraz </w:t>
      </w:r>
      <w:r w:rsidR="00B10F0C" w:rsidRPr="000E4BC9">
        <w:rPr>
          <w:rFonts w:asciiTheme="minorHAnsi" w:hAnsiTheme="minorHAnsi" w:cstheme="minorHAnsi"/>
          <w:sz w:val="22"/>
          <w:szCs w:val="22"/>
        </w:rPr>
        <w:t>naruszenia zasad współżycia społecznego.</w:t>
      </w:r>
      <w:r w:rsidR="00D20D24" w:rsidRPr="000E4BC9">
        <w:rPr>
          <w:rFonts w:asciiTheme="minorHAnsi" w:hAnsiTheme="minorHAnsi" w:cstheme="minorHAnsi"/>
          <w:sz w:val="22"/>
          <w:szCs w:val="22"/>
        </w:rPr>
        <w:t xml:space="preserve"> </w:t>
      </w:r>
      <w:r w:rsidR="00CA644F" w:rsidRPr="000E4BC9">
        <w:rPr>
          <w:rFonts w:asciiTheme="minorHAnsi" w:hAnsiTheme="minorHAnsi" w:cstheme="minorHAnsi"/>
          <w:sz w:val="22"/>
          <w:szCs w:val="22"/>
        </w:rPr>
        <w:t xml:space="preserve">Decyzję o skreśleniu z listy </w:t>
      </w:r>
      <w:r w:rsidR="00220567" w:rsidRPr="000E4BC9">
        <w:rPr>
          <w:rFonts w:asciiTheme="minorHAnsi" w:hAnsiTheme="minorHAnsi" w:cstheme="minorHAnsi"/>
          <w:sz w:val="22"/>
          <w:szCs w:val="22"/>
        </w:rPr>
        <w:t>u</w:t>
      </w:r>
      <w:r w:rsidR="00CA644F" w:rsidRPr="000E4BC9">
        <w:rPr>
          <w:rFonts w:asciiTheme="minorHAnsi" w:hAnsiTheme="minorHAnsi" w:cstheme="minorHAnsi"/>
          <w:sz w:val="22"/>
          <w:szCs w:val="22"/>
        </w:rPr>
        <w:t>czestników</w:t>
      </w:r>
      <w:r w:rsidR="006E7982" w:rsidRPr="000E4BC9">
        <w:rPr>
          <w:rFonts w:asciiTheme="minorHAnsi" w:hAnsiTheme="minorHAnsi" w:cstheme="minorHAnsi"/>
          <w:sz w:val="22"/>
          <w:szCs w:val="22"/>
        </w:rPr>
        <w:t>/</w:t>
      </w:r>
      <w:r w:rsidR="00220567" w:rsidRPr="000E4BC9">
        <w:rPr>
          <w:rFonts w:asciiTheme="minorHAnsi" w:hAnsiTheme="minorHAnsi" w:cstheme="minorHAnsi"/>
          <w:sz w:val="22"/>
          <w:szCs w:val="22"/>
        </w:rPr>
        <w:t>u</w:t>
      </w:r>
      <w:r w:rsidR="006E7982" w:rsidRPr="000E4BC9">
        <w:rPr>
          <w:rFonts w:asciiTheme="minorHAnsi" w:hAnsiTheme="minorHAnsi" w:cstheme="minorHAnsi"/>
          <w:sz w:val="22"/>
          <w:szCs w:val="22"/>
        </w:rPr>
        <w:t>czestniczek</w:t>
      </w:r>
      <w:r w:rsidR="00CA644F" w:rsidRPr="000E4BC9">
        <w:rPr>
          <w:rFonts w:asciiTheme="minorHAnsi" w:hAnsiTheme="minorHAnsi" w:cstheme="minorHAnsi"/>
          <w:sz w:val="22"/>
          <w:szCs w:val="22"/>
        </w:rPr>
        <w:t xml:space="preserve"> projektu podejmują wspólnie: </w:t>
      </w:r>
      <w:r w:rsidR="00700389" w:rsidRPr="000E4BC9">
        <w:rPr>
          <w:rFonts w:asciiTheme="minorHAnsi" w:hAnsiTheme="minorHAnsi" w:cstheme="minorHAnsi"/>
          <w:sz w:val="22"/>
          <w:szCs w:val="22"/>
        </w:rPr>
        <w:t xml:space="preserve">z ramienia realizatora projektu koordynator projektu oraz pracownik merytoryczny Partnera. </w:t>
      </w:r>
    </w:p>
    <w:p w14:paraId="3A9D2243" w14:textId="773A90B9" w:rsidR="00606C4F" w:rsidRPr="000E4BC9" w:rsidRDefault="00606C4F" w:rsidP="000E4BC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4BC9">
        <w:rPr>
          <w:rFonts w:asciiTheme="minorHAnsi" w:hAnsiTheme="minorHAnsi" w:cstheme="minorHAnsi"/>
          <w:sz w:val="22"/>
          <w:szCs w:val="22"/>
        </w:rPr>
        <w:t xml:space="preserve">Uczestnik/uczestniczka projektu o skreśleniu z listy zostaje powiadomiony osobiście, telefonicznie i/lub za pośrednictwem wiadomości e-mail. </w:t>
      </w:r>
    </w:p>
    <w:p w14:paraId="11A467F9" w14:textId="77777777" w:rsidR="00CA644F" w:rsidRPr="004363F3" w:rsidRDefault="00CA644F" w:rsidP="00436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356CD5" w14:textId="16A5E3F1" w:rsidR="00CA644F" w:rsidRPr="004363F3" w:rsidRDefault="002A0FEF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 xml:space="preserve">§ </w:t>
      </w:r>
      <w:r w:rsidR="0017466C" w:rsidRPr="004363F3">
        <w:rPr>
          <w:rFonts w:cstheme="minorHAnsi"/>
          <w:b/>
          <w:color w:val="auto"/>
        </w:rPr>
        <w:t>8</w:t>
      </w:r>
    </w:p>
    <w:p w14:paraId="7B9D1C1D" w14:textId="73DD00B9" w:rsidR="00CA644F" w:rsidRPr="004363F3" w:rsidRDefault="004361F3" w:rsidP="004363F3">
      <w:pPr>
        <w:pStyle w:val="Podtytu"/>
        <w:spacing w:line="276" w:lineRule="auto"/>
        <w:jc w:val="center"/>
        <w:rPr>
          <w:rFonts w:cstheme="minorHAnsi"/>
          <w:b/>
          <w:color w:val="auto"/>
        </w:rPr>
      </w:pPr>
      <w:r w:rsidRPr="004363F3">
        <w:rPr>
          <w:rFonts w:cstheme="minorHAnsi"/>
          <w:b/>
          <w:color w:val="auto"/>
        </w:rPr>
        <w:t>Postanowienia końcowe</w:t>
      </w:r>
    </w:p>
    <w:p w14:paraId="06EE2E25" w14:textId="38FA0E2D" w:rsidR="00CA644F" w:rsidRPr="00ED13E7" w:rsidRDefault="00CA644F" w:rsidP="00ED13E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3E7">
        <w:rPr>
          <w:rFonts w:asciiTheme="minorHAnsi" w:hAnsiTheme="minorHAnsi" w:cstheme="minorHAnsi"/>
          <w:sz w:val="22"/>
          <w:szCs w:val="22"/>
        </w:rPr>
        <w:t>Obecność na zajęciach jest obowiązkowa</w:t>
      </w:r>
      <w:r w:rsidR="00606C4F" w:rsidRPr="00ED13E7">
        <w:rPr>
          <w:rFonts w:asciiTheme="minorHAnsi" w:hAnsiTheme="minorHAnsi" w:cstheme="minorHAnsi"/>
          <w:sz w:val="22"/>
          <w:szCs w:val="22"/>
        </w:rPr>
        <w:t xml:space="preserve"> jednak</w:t>
      </w:r>
      <w:r w:rsidRPr="00ED13E7">
        <w:rPr>
          <w:rFonts w:asciiTheme="minorHAnsi" w:hAnsiTheme="minorHAnsi" w:cstheme="minorHAnsi"/>
          <w:sz w:val="22"/>
          <w:szCs w:val="22"/>
        </w:rPr>
        <w:t xml:space="preserve"> </w:t>
      </w:r>
      <w:r w:rsidR="00606C4F" w:rsidRPr="00ED13E7">
        <w:rPr>
          <w:rFonts w:asciiTheme="minorHAnsi" w:hAnsiTheme="minorHAnsi" w:cstheme="minorHAnsi"/>
          <w:sz w:val="22"/>
          <w:szCs w:val="22"/>
        </w:rPr>
        <w:t>w</w:t>
      </w:r>
      <w:r w:rsidRPr="00ED13E7">
        <w:rPr>
          <w:rFonts w:asciiTheme="minorHAnsi" w:hAnsiTheme="minorHAnsi" w:cstheme="minorHAnsi"/>
          <w:sz w:val="22"/>
          <w:szCs w:val="22"/>
        </w:rPr>
        <w:t xml:space="preserve"> szczególnych przypadkach (m.in.</w:t>
      </w:r>
      <w:r w:rsidR="00BE09C5" w:rsidRPr="00ED13E7">
        <w:rPr>
          <w:rFonts w:asciiTheme="minorHAnsi" w:hAnsiTheme="minorHAnsi" w:cstheme="minorHAnsi"/>
          <w:sz w:val="22"/>
          <w:szCs w:val="22"/>
        </w:rPr>
        <w:t xml:space="preserve"> choroby, zdarzenia losowe</w:t>
      </w:r>
      <w:r w:rsidRPr="00ED13E7">
        <w:rPr>
          <w:rFonts w:asciiTheme="minorHAnsi" w:hAnsiTheme="minorHAnsi" w:cstheme="minorHAnsi"/>
          <w:sz w:val="22"/>
          <w:szCs w:val="22"/>
        </w:rPr>
        <w:t xml:space="preserve">) dopuszcza się możliwość nieobecności na zajęciach. </w:t>
      </w:r>
    </w:p>
    <w:p w14:paraId="3A7B639F" w14:textId="23A6E209" w:rsidR="006A0D50" w:rsidRPr="00ED13E7" w:rsidRDefault="00211199" w:rsidP="00ED13E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3E7">
        <w:rPr>
          <w:rFonts w:asciiTheme="minorHAnsi" w:hAnsiTheme="minorHAnsi" w:cstheme="minorHAnsi"/>
          <w:sz w:val="22"/>
          <w:szCs w:val="22"/>
        </w:rPr>
        <w:t>W</w:t>
      </w:r>
      <w:r w:rsidR="00381DF1" w:rsidRPr="00ED13E7">
        <w:rPr>
          <w:rFonts w:asciiTheme="minorHAnsi" w:hAnsiTheme="minorHAnsi" w:cstheme="minorHAnsi"/>
          <w:sz w:val="22"/>
          <w:szCs w:val="22"/>
        </w:rPr>
        <w:t xml:space="preserve"> </w:t>
      </w:r>
      <w:r w:rsidRPr="00ED13E7">
        <w:rPr>
          <w:rFonts w:asciiTheme="minorHAnsi" w:hAnsiTheme="minorHAnsi" w:cstheme="minorHAnsi"/>
          <w:sz w:val="22"/>
          <w:szCs w:val="22"/>
        </w:rPr>
        <w:t xml:space="preserve">przypadku zmiany uczestnika/uczestniczki na rynku pracy </w:t>
      </w:r>
      <w:r w:rsidR="007E41F0" w:rsidRPr="00ED13E7">
        <w:rPr>
          <w:rFonts w:asciiTheme="minorHAnsi" w:hAnsiTheme="minorHAnsi" w:cstheme="minorHAnsi"/>
          <w:sz w:val="22"/>
          <w:szCs w:val="22"/>
        </w:rPr>
        <w:t xml:space="preserve">zobowiązuje się do przedłożenia oświadczenia </w:t>
      </w:r>
      <w:r w:rsidR="00381DF1" w:rsidRPr="00ED13E7">
        <w:rPr>
          <w:rFonts w:asciiTheme="minorHAnsi" w:hAnsiTheme="minorHAnsi" w:cstheme="minorHAnsi"/>
          <w:sz w:val="22"/>
          <w:szCs w:val="22"/>
        </w:rPr>
        <w:t xml:space="preserve">o m.in.: zarejestrowaniu w Powiatowym Urzędzie Pracy (status osoby bezrobotnej), oświadczenie o uczestnictwie w szkoleniu/kształceniu, zatrudnienie, </w:t>
      </w:r>
      <w:r w:rsidR="009069B4" w:rsidRPr="00ED13E7">
        <w:rPr>
          <w:rFonts w:asciiTheme="minorHAnsi" w:hAnsiTheme="minorHAnsi" w:cstheme="minorHAnsi"/>
          <w:sz w:val="22"/>
          <w:szCs w:val="22"/>
        </w:rPr>
        <w:t xml:space="preserve"> </w:t>
      </w:r>
      <w:r w:rsidR="00381DF1" w:rsidRPr="00ED13E7">
        <w:rPr>
          <w:rFonts w:asciiTheme="minorHAnsi" w:hAnsiTheme="minorHAnsi" w:cstheme="minorHAnsi"/>
          <w:sz w:val="22"/>
          <w:szCs w:val="22"/>
        </w:rPr>
        <w:t>w terminie 3 miesięcy po zakończeniu udziału w projekcie.</w:t>
      </w:r>
    </w:p>
    <w:p w14:paraId="1F514F48" w14:textId="583D646B" w:rsidR="007E11FE" w:rsidRPr="00ED13E7" w:rsidRDefault="007E11FE" w:rsidP="00ED13E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3E7">
        <w:rPr>
          <w:rFonts w:asciiTheme="minorHAnsi" w:hAnsiTheme="minorHAnsi" w:cstheme="minorHAnsi"/>
          <w:sz w:val="22"/>
          <w:szCs w:val="22"/>
        </w:rPr>
        <w:t>Beneficjent</w:t>
      </w:r>
      <w:r w:rsidR="00765A19" w:rsidRPr="00ED13E7">
        <w:rPr>
          <w:rFonts w:asciiTheme="minorHAnsi" w:hAnsiTheme="minorHAnsi" w:cstheme="minorHAnsi"/>
          <w:sz w:val="22"/>
          <w:szCs w:val="22"/>
        </w:rPr>
        <w:t>/Partner wiodący</w:t>
      </w:r>
      <w:r w:rsidRPr="00ED13E7">
        <w:rPr>
          <w:rFonts w:asciiTheme="minorHAnsi" w:hAnsiTheme="minorHAnsi" w:cstheme="minorHAnsi"/>
          <w:sz w:val="22"/>
          <w:szCs w:val="22"/>
        </w:rPr>
        <w:t xml:space="preserve"> zastrzega sobie możliwość zmiany </w:t>
      </w:r>
      <w:r w:rsidR="003B6A45" w:rsidRPr="00ED13E7">
        <w:rPr>
          <w:rFonts w:asciiTheme="minorHAnsi" w:hAnsiTheme="minorHAnsi" w:cstheme="minorHAnsi"/>
          <w:sz w:val="22"/>
          <w:szCs w:val="22"/>
        </w:rPr>
        <w:t>R</w:t>
      </w:r>
      <w:r w:rsidRPr="00ED13E7">
        <w:rPr>
          <w:rFonts w:asciiTheme="minorHAnsi" w:hAnsiTheme="minorHAnsi" w:cstheme="minorHAnsi"/>
          <w:sz w:val="22"/>
          <w:szCs w:val="22"/>
        </w:rPr>
        <w:t>egulaminu.</w:t>
      </w:r>
    </w:p>
    <w:p w14:paraId="0D5B31C2" w14:textId="2F2A47D4" w:rsidR="007E11FE" w:rsidRPr="00ED13E7" w:rsidRDefault="007E11FE" w:rsidP="00ED13E7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13E7">
        <w:rPr>
          <w:rFonts w:asciiTheme="minorHAnsi" w:hAnsiTheme="minorHAnsi" w:cstheme="minorHAnsi"/>
          <w:sz w:val="22"/>
          <w:szCs w:val="22"/>
        </w:rPr>
        <w:t>Regulamin</w:t>
      </w:r>
      <w:r w:rsidR="00E467A7" w:rsidRPr="00ED13E7">
        <w:rPr>
          <w:rFonts w:asciiTheme="minorHAnsi" w:hAnsiTheme="minorHAnsi" w:cstheme="minorHAnsi"/>
          <w:sz w:val="22"/>
          <w:szCs w:val="22"/>
        </w:rPr>
        <w:t xml:space="preserve"> </w:t>
      </w:r>
      <w:r w:rsidRPr="00ED13E7">
        <w:rPr>
          <w:rFonts w:asciiTheme="minorHAnsi" w:hAnsiTheme="minorHAnsi" w:cstheme="minorHAnsi"/>
          <w:sz w:val="22"/>
          <w:szCs w:val="22"/>
        </w:rPr>
        <w:t xml:space="preserve">wchodzi w życie z dniem </w:t>
      </w:r>
      <w:r w:rsidR="006E102C" w:rsidRPr="00ED13E7">
        <w:rPr>
          <w:rFonts w:asciiTheme="minorHAnsi" w:hAnsiTheme="minorHAnsi" w:cstheme="minorHAnsi"/>
          <w:sz w:val="22"/>
          <w:szCs w:val="22"/>
        </w:rPr>
        <w:t>1</w:t>
      </w:r>
      <w:r w:rsidR="00662CF6">
        <w:rPr>
          <w:rFonts w:asciiTheme="minorHAnsi" w:hAnsiTheme="minorHAnsi" w:cstheme="minorHAnsi"/>
          <w:sz w:val="22"/>
          <w:szCs w:val="22"/>
        </w:rPr>
        <w:t>8</w:t>
      </w:r>
      <w:r w:rsidR="00B92175" w:rsidRPr="00ED13E7">
        <w:rPr>
          <w:rFonts w:asciiTheme="minorHAnsi" w:hAnsiTheme="minorHAnsi" w:cstheme="minorHAnsi"/>
          <w:sz w:val="22"/>
          <w:szCs w:val="22"/>
        </w:rPr>
        <w:t>.</w:t>
      </w:r>
      <w:r w:rsidR="00662CF6">
        <w:rPr>
          <w:rFonts w:asciiTheme="minorHAnsi" w:hAnsiTheme="minorHAnsi" w:cstheme="minorHAnsi"/>
          <w:sz w:val="22"/>
          <w:szCs w:val="22"/>
        </w:rPr>
        <w:t>09</w:t>
      </w:r>
      <w:r w:rsidR="00B92175" w:rsidRPr="00ED13E7">
        <w:rPr>
          <w:rFonts w:asciiTheme="minorHAnsi" w:hAnsiTheme="minorHAnsi" w:cstheme="minorHAnsi"/>
          <w:sz w:val="22"/>
          <w:szCs w:val="22"/>
        </w:rPr>
        <w:t>.</w:t>
      </w:r>
      <w:r w:rsidR="00061448" w:rsidRPr="00ED13E7">
        <w:rPr>
          <w:rFonts w:asciiTheme="minorHAnsi" w:hAnsiTheme="minorHAnsi" w:cstheme="minorHAnsi"/>
          <w:sz w:val="22"/>
          <w:szCs w:val="22"/>
        </w:rPr>
        <w:t>20</w:t>
      </w:r>
      <w:r w:rsidR="006E102C" w:rsidRPr="00ED13E7">
        <w:rPr>
          <w:rFonts w:asciiTheme="minorHAnsi" w:hAnsiTheme="minorHAnsi" w:cstheme="minorHAnsi"/>
          <w:sz w:val="22"/>
          <w:szCs w:val="22"/>
        </w:rPr>
        <w:t>20</w:t>
      </w:r>
      <w:r w:rsidR="002F6F64" w:rsidRPr="00ED13E7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E538A6F" w14:textId="77777777" w:rsidR="007E11FE" w:rsidRPr="004363F3" w:rsidRDefault="007E11FE" w:rsidP="00436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73A715" w14:textId="77777777" w:rsidR="00E733C9" w:rsidRPr="004363F3" w:rsidRDefault="00E733C9" w:rsidP="00436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B267E4" w14:textId="36A84936" w:rsidR="00896BBF" w:rsidRPr="004363F3" w:rsidRDefault="00896BBF" w:rsidP="004363F3">
      <w:pPr>
        <w:spacing w:after="160" w:line="276" w:lineRule="auto"/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</w:pPr>
      <w:r w:rsidRPr="004363F3"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  <w:t>Załączniki</w:t>
      </w:r>
      <w:r w:rsidR="00E44953"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  <w:t xml:space="preserve"> do regulaminu</w:t>
      </w:r>
      <w:r w:rsidRPr="004363F3"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  <w:t>:</w:t>
      </w:r>
    </w:p>
    <w:p w14:paraId="05485020" w14:textId="1DFFE254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Formularz rekrutacyjny (</w:t>
      </w:r>
      <w:r w:rsidR="00950819" w:rsidRPr="004363F3">
        <w:rPr>
          <w:rFonts w:asciiTheme="minorHAnsi" w:hAnsiTheme="minorHAnsi" w:cstheme="minorHAnsi"/>
          <w:sz w:val="22"/>
          <w:szCs w:val="22"/>
        </w:rPr>
        <w:t>dla rodziców/opiekunów</w:t>
      </w:r>
      <w:r w:rsidRPr="004363F3">
        <w:rPr>
          <w:rFonts w:asciiTheme="minorHAnsi" w:hAnsiTheme="minorHAnsi" w:cstheme="minorHAnsi"/>
          <w:sz w:val="22"/>
          <w:szCs w:val="22"/>
        </w:rPr>
        <w:t>).</w:t>
      </w:r>
    </w:p>
    <w:p w14:paraId="42369B3D" w14:textId="62238172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Formularz rekrutacyjny (dla dzieci/młodzieży).</w:t>
      </w:r>
    </w:p>
    <w:p w14:paraId="43EE552B" w14:textId="4E8FA42E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Indywidualna diagnoza kandydata do projektu (</w:t>
      </w:r>
      <w:r w:rsidR="00950819" w:rsidRPr="004363F3">
        <w:rPr>
          <w:rFonts w:asciiTheme="minorHAnsi" w:hAnsiTheme="minorHAnsi" w:cstheme="minorHAnsi"/>
          <w:sz w:val="22"/>
          <w:szCs w:val="22"/>
        </w:rPr>
        <w:t>dla rodziców/opiekunów</w:t>
      </w:r>
      <w:r w:rsidRPr="004363F3">
        <w:rPr>
          <w:rFonts w:asciiTheme="minorHAnsi" w:hAnsiTheme="minorHAnsi" w:cstheme="minorHAnsi"/>
          <w:sz w:val="22"/>
          <w:szCs w:val="22"/>
        </w:rPr>
        <w:t>).</w:t>
      </w:r>
    </w:p>
    <w:p w14:paraId="29461C94" w14:textId="10D9A485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Indywidualna diagnoza kandydata do projektu (</w:t>
      </w:r>
      <w:r w:rsidR="00866003" w:rsidRPr="004363F3">
        <w:rPr>
          <w:rFonts w:asciiTheme="minorHAnsi" w:hAnsiTheme="minorHAnsi" w:cstheme="minorHAnsi"/>
          <w:sz w:val="22"/>
          <w:szCs w:val="22"/>
        </w:rPr>
        <w:t>dla dzieci/młodzieży</w:t>
      </w:r>
      <w:r w:rsidRPr="004363F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1C317F6" w14:textId="774F3207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Deklaracja uczestnictwa </w:t>
      </w:r>
      <w:r w:rsidR="00866003" w:rsidRPr="004363F3">
        <w:rPr>
          <w:rFonts w:asciiTheme="minorHAnsi" w:hAnsiTheme="minorHAnsi" w:cstheme="minorHAnsi"/>
          <w:sz w:val="22"/>
          <w:szCs w:val="22"/>
        </w:rPr>
        <w:t>(</w:t>
      </w:r>
      <w:r w:rsidR="00950819" w:rsidRPr="004363F3">
        <w:rPr>
          <w:rFonts w:asciiTheme="minorHAnsi" w:hAnsiTheme="minorHAnsi" w:cstheme="minorHAnsi"/>
          <w:sz w:val="22"/>
          <w:szCs w:val="22"/>
        </w:rPr>
        <w:t>dla rodziców/opiekunów</w:t>
      </w:r>
      <w:r w:rsidR="00866003" w:rsidRPr="004363F3">
        <w:rPr>
          <w:rFonts w:asciiTheme="minorHAnsi" w:hAnsiTheme="minorHAnsi" w:cstheme="minorHAnsi"/>
          <w:sz w:val="22"/>
          <w:szCs w:val="22"/>
        </w:rPr>
        <w:t>)</w:t>
      </w:r>
      <w:r w:rsidRPr="004363F3">
        <w:rPr>
          <w:rFonts w:asciiTheme="minorHAnsi" w:hAnsiTheme="minorHAnsi" w:cstheme="minorHAnsi"/>
          <w:sz w:val="22"/>
          <w:szCs w:val="22"/>
        </w:rPr>
        <w:t>.</w:t>
      </w:r>
    </w:p>
    <w:p w14:paraId="6957DEEB" w14:textId="4D3B9767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Deklaracja uczestnictwa osoby niepełnoletniej</w:t>
      </w:r>
      <w:r w:rsidR="00866003" w:rsidRPr="004363F3">
        <w:rPr>
          <w:rFonts w:asciiTheme="minorHAnsi" w:hAnsiTheme="minorHAnsi" w:cstheme="minorHAnsi"/>
          <w:sz w:val="22"/>
          <w:szCs w:val="22"/>
        </w:rPr>
        <w:t>.</w:t>
      </w:r>
      <w:r w:rsidRPr="00436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0FD1CF" w14:textId="40F457BD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Oświadczenia uczestnika</w:t>
      </w:r>
      <w:r w:rsidR="002432F5" w:rsidRPr="004363F3">
        <w:rPr>
          <w:rFonts w:asciiTheme="minorHAnsi" w:hAnsiTheme="minorHAnsi" w:cstheme="minorHAnsi"/>
          <w:sz w:val="22"/>
          <w:szCs w:val="22"/>
        </w:rPr>
        <w:t xml:space="preserve"> w odniesieniu do zbiorów RPO</w:t>
      </w:r>
      <w:r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2432F5" w:rsidRPr="004363F3">
        <w:rPr>
          <w:rFonts w:asciiTheme="minorHAnsi" w:hAnsiTheme="minorHAnsi" w:cstheme="minorHAnsi"/>
          <w:sz w:val="22"/>
          <w:szCs w:val="22"/>
        </w:rPr>
        <w:t xml:space="preserve">– dane uczestników indywidualnych </w:t>
      </w:r>
    </w:p>
    <w:p w14:paraId="5D5FA06B" w14:textId="58A10167" w:rsidR="002432F5" w:rsidRPr="004363F3" w:rsidRDefault="005E298C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Oświadczenia uczestnika w odniesieniu do zbioru:</w:t>
      </w:r>
      <w:r w:rsidRPr="004363F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363F3">
        <w:rPr>
          <w:rFonts w:asciiTheme="minorHAnsi" w:hAnsiTheme="minorHAnsi" w:cstheme="minorHAnsi"/>
          <w:bCs/>
          <w:iCs/>
          <w:sz w:val="22"/>
          <w:szCs w:val="22"/>
        </w:rPr>
        <w:t>Centralny system teleinformatyczny wspierający realizację programów operacyjnych</w:t>
      </w:r>
    </w:p>
    <w:p w14:paraId="58F0D661" w14:textId="6BA6EFFA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Oświadczenia rodzica/opiekuna prawnego </w:t>
      </w:r>
      <w:r w:rsidR="002432F5" w:rsidRPr="004363F3">
        <w:rPr>
          <w:rFonts w:asciiTheme="minorHAnsi" w:hAnsiTheme="minorHAnsi" w:cstheme="minorHAnsi"/>
          <w:sz w:val="22"/>
          <w:szCs w:val="22"/>
        </w:rPr>
        <w:t>w odniesieniu do zbiorów RPO – dane uczestników indywidualnych</w:t>
      </w:r>
      <w:r w:rsidRPr="004363F3">
        <w:rPr>
          <w:rFonts w:asciiTheme="minorHAnsi" w:hAnsiTheme="minorHAnsi" w:cstheme="minorHAnsi"/>
          <w:sz w:val="22"/>
          <w:szCs w:val="22"/>
        </w:rPr>
        <w:tab/>
      </w:r>
      <w:r w:rsidR="009F1324" w:rsidRPr="00436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AB2EBA" w14:textId="5C685CED" w:rsidR="009F1324" w:rsidRPr="004363F3" w:rsidRDefault="009F1324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Oświadczenia rodzica/opiekuna prawnego w odniesieniu</w:t>
      </w:r>
      <w:r w:rsidR="00D046A9" w:rsidRPr="004363F3">
        <w:rPr>
          <w:rFonts w:asciiTheme="minorHAnsi" w:hAnsiTheme="minorHAnsi" w:cstheme="minorHAnsi"/>
          <w:sz w:val="22"/>
          <w:szCs w:val="22"/>
        </w:rPr>
        <w:t xml:space="preserve"> do zbioru:</w:t>
      </w:r>
      <w:r w:rsidR="00D046A9" w:rsidRPr="004363F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046A9" w:rsidRPr="004363F3">
        <w:rPr>
          <w:rFonts w:asciiTheme="minorHAnsi" w:hAnsiTheme="minorHAnsi" w:cstheme="minorHAnsi"/>
          <w:bCs/>
          <w:iCs/>
          <w:sz w:val="22"/>
          <w:szCs w:val="22"/>
        </w:rPr>
        <w:t>Centralny system teleinformatyczny wspierający realizację programów operacyjnych</w:t>
      </w:r>
    </w:p>
    <w:p w14:paraId="2A5D1B89" w14:textId="77F61133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Indywidualny Plan Rozwoju (</w:t>
      </w:r>
      <w:r w:rsidR="00950819" w:rsidRPr="004363F3">
        <w:rPr>
          <w:rFonts w:asciiTheme="minorHAnsi" w:hAnsiTheme="minorHAnsi" w:cstheme="minorHAnsi"/>
          <w:sz w:val="22"/>
          <w:szCs w:val="22"/>
        </w:rPr>
        <w:t>dla rodziców/opiekunów</w:t>
      </w:r>
      <w:r w:rsidRPr="004363F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0F61782" w14:textId="474445B1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Indywidualny Plan </w:t>
      </w:r>
      <w:r w:rsidR="00B0319E" w:rsidRPr="004363F3">
        <w:rPr>
          <w:rFonts w:asciiTheme="minorHAnsi" w:hAnsiTheme="minorHAnsi" w:cstheme="minorHAnsi"/>
          <w:sz w:val="22"/>
          <w:szCs w:val="22"/>
        </w:rPr>
        <w:t>Roz</w:t>
      </w:r>
      <w:r w:rsidR="001102C6" w:rsidRPr="004363F3">
        <w:rPr>
          <w:rFonts w:asciiTheme="minorHAnsi" w:hAnsiTheme="minorHAnsi" w:cstheme="minorHAnsi"/>
          <w:sz w:val="22"/>
          <w:szCs w:val="22"/>
        </w:rPr>
        <w:t>woju</w:t>
      </w:r>
      <w:r w:rsidRPr="004363F3">
        <w:rPr>
          <w:rFonts w:asciiTheme="minorHAnsi" w:hAnsiTheme="minorHAnsi" w:cstheme="minorHAnsi"/>
          <w:sz w:val="22"/>
          <w:szCs w:val="22"/>
        </w:rPr>
        <w:t xml:space="preserve"> (dla dzieci/młodzieży). </w:t>
      </w:r>
    </w:p>
    <w:p w14:paraId="0BF0ADAC" w14:textId="77777777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Kwestionariusz efektywności społeczno-zatrudnieniowej w wymiarze społecznym – etap I.</w:t>
      </w:r>
    </w:p>
    <w:p w14:paraId="2B4351FD" w14:textId="03533AFC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Karta monitorująca pracę nad zmianą (dla rodziców/opiekunów). </w:t>
      </w:r>
    </w:p>
    <w:p w14:paraId="50AD1AB8" w14:textId="2B0A7937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Karta monitorująca pracę nad zmianą (dla dzieci/młodzieży). </w:t>
      </w:r>
    </w:p>
    <w:p w14:paraId="1BE6ED72" w14:textId="77777777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Kwestionariusz efektywności społeczno-zatrudnieniowej w wymiarze społecznym – etap II. </w:t>
      </w:r>
    </w:p>
    <w:p w14:paraId="052FF7C6" w14:textId="061A6E7C" w:rsidR="00896BBF" w:rsidRPr="004363F3" w:rsidRDefault="00B0319E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Ocena efektywności społeczno-zatrudnieniowej w wymiarze społecznym. </w:t>
      </w:r>
      <w:r w:rsidR="00896BBF" w:rsidRPr="00436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9F04F8" w14:textId="4BD8F824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Karta oceny końcowej udziału w projekcie (dla rodziców/opiekunów). </w:t>
      </w:r>
    </w:p>
    <w:p w14:paraId="7A8E4042" w14:textId="5DB460A8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lastRenderedPageBreak/>
        <w:t xml:space="preserve">Karta oceny końcowej udziału w projekcie (dla dzieci/młodzieży).  </w:t>
      </w:r>
    </w:p>
    <w:p w14:paraId="5444E136" w14:textId="1770183A" w:rsidR="00B0319E" w:rsidRPr="004363F3" w:rsidRDefault="00B0319E" w:rsidP="004363F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Skala oceny efektywności społeczno-zatrudnieniowej w wymiarze społecznym  (</w:t>
      </w:r>
      <w:r w:rsidRPr="004363F3">
        <w:rPr>
          <w:rFonts w:asciiTheme="minorHAnsi" w:hAnsiTheme="minorHAnsi" w:cstheme="minorHAnsi"/>
          <w:i/>
          <w:sz w:val="22"/>
          <w:szCs w:val="22"/>
        </w:rPr>
        <w:t>dla rodziców/opiekunów</w:t>
      </w:r>
      <w:r w:rsidRPr="004363F3">
        <w:rPr>
          <w:rFonts w:asciiTheme="minorHAnsi" w:hAnsiTheme="minorHAnsi" w:cstheme="minorHAnsi"/>
          <w:sz w:val="22"/>
          <w:szCs w:val="22"/>
        </w:rPr>
        <w:t>)</w:t>
      </w:r>
      <w:r w:rsidR="001102C6" w:rsidRPr="004363F3">
        <w:rPr>
          <w:rFonts w:asciiTheme="minorHAnsi" w:hAnsiTheme="minorHAnsi" w:cstheme="minorHAnsi"/>
          <w:sz w:val="22"/>
          <w:szCs w:val="22"/>
        </w:rPr>
        <w:t>.</w:t>
      </w:r>
    </w:p>
    <w:p w14:paraId="3E441D96" w14:textId="5C28FB5C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Zakres danych gromadzonych w systemie teleinformatycznym w związku z uczestnictwem </w:t>
      </w:r>
      <w:r w:rsidRPr="004363F3">
        <w:rPr>
          <w:rFonts w:asciiTheme="minorHAnsi" w:hAnsiTheme="minorHAnsi" w:cstheme="minorHAnsi"/>
          <w:sz w:val="22"/>
          <w:szCs w:val="22"/>
        </w:rPr>
        <w:br/>
        <w:t xml:space="preserve">w projekcie </w:t>
      </w:r>
      <w:r w:rsidR="00B92175" w:rsidRPr="004363F3">
        <w:rPr>
          <w:rFonts w:asciiTheme="minorHAnsi" w:hAnsiTheme="minorHAnsi" w:cstheme="minorHAnsi"/>
          <w:sz w:val="22"/>
          <w:szCs w:val="22"/>
        </w:rPr>
        <w:t>„</w:t>
      </w:r>
      <w:r w:rsidR="00B92175" w:rsidRPr="004363F3">
        <w:rPr>
          <w:rFonts w:asciiTheme="minorHAnsi" w:hAnsiTheme="minorHAnsi" w:cstheme="minorHAnsi"/>
          <w:bCs/>
          <w:sz w:val="22"/>
          <w:szCs w:val="22"/>
        </w:rPr>
        <w:t>Gdynia odNowa: Rozwój usług społecznych świadczonych na rzecz lokalnej społeczności w obszarze Zamenhofa-Opata Hackiego”</w:t>
      </w:r>
      <w:r w:rsidR="00B92175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866003" w:rsidRPr="004363F3">
        <w:rPr>
          <w:rFonts w:asciiTheme="minorHAnsi" w:hAnsiTheme="minorHAnsi" w:cstheme="minorHAnsi"/>
          <w:sz w:val="22"/>
          <w:szCs w:val="22"/>
        </w:rPr>
        <w:t>(</w:t>
      </w:r>
      <w:r w:rsidR="00866003" w:rsidRPr="004363F3">
        <w:rPr>
          <w:rFonts w:asciiTheme="minorHAnsi" w:hAnsiTheme="minorHAnsi" w:cstheme="minorHAnsi"/>
          <w:i/>
          <w:sz w:val="22"/>
          <w:szCs w:val="22"/>
        </w:rPr>
        <w:t>dla rodziców/opiekunów</w:t>
      </w:r>
      <w:r w:rsidR="00866003" w:rsidRPr="004363F3">
        <w:rPr>
          <w:rFonts w:asciiTheme="minorHAnsi" w:hAnsiTheme="minorHAnsi" w:cstheme="minorHAnsi"/>
          <w:sz w:val="22"/>
          <w:szCs w:val="22"/>
        </w:rPr>
        <w:t>).</w:t>
      </w:r>
    </w:p>
    <w:p w14:paraId="562FD5D6" w14:textId="1D1AB5A1" w:rsidR="00896BBF" w:rsidRPr="004363F3" w:rsidRDefault="00896BBF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Zakres danych gromadzonych w systemie teleinformatycznym w związku z uczestnictwem dziecka w projekcie </w:t>
      </w:r>
      <w:r w:rsidR="00B92175" w:rsidRPr="004363F3">
        <w:rPr>
          <w:rFonts w:asciiTheme="minorHAnsi" w:hAnsiTheme="minorHAnsi" w:cstheme="minorHAnsi"/>
          <w:sz w:val="22"/>
          <w:szCs w:val="22"/>
        </w:rPr>
        <w:t>„</w:t>
      </w:r>
      <w:r w:rsidR="00B92175" w:rsidRPr="004363F3">
        <w:rPr>
          <w:rFonts w:asciiTheme="minorHAnsi" w:hAnsiTheme="minorHAnsi" w:cstheme="minorHAnsi"/>
          <w:bCs/>
          <w:sz w:val="22"/>
          <w:szCs w:val="22"/>
        </w:rPr>
        <w:t>Gdynia odNowa: Rozwój usług społecznych świadczonych na rzecz lokalnej społeczności w obszarze Zamenhofa-Opata Hackiego”</w:t>
      </w:r>
      <w:r w:rsidR="00B92175" w:rsidRPr="004363F3">
        <w:rPr>
          <w:rFonts w:asciiTheme="minorHAnsi" w:hAnsiTheme="minorHAnsi" w:cstheme="minorHAnsi"/>
          <w:sz w:val="22"/>
          <w:szCs w:val="22"/>
        </w:rPr>
        <w:t xml:space="preserve"> </w:t>
      </w:r>
      <w:r w:rsidR="00866003" w:rsidRPr="004363F3">
        <w:rPr>
          <w:rFonts w:asciiTheme="minorHAnsi" w:hAnsiTheme="minorHAnsi" w:cstheme="minorHAnsi"/>
          <w:sz w:val="22"/>
          <w:szCs w:val="22"/>
        </w:rPr>
        <w:t>(dla dzieci/młodzieży)</w:t>
      </w:r>
      <w:r w:rsidRPr="004363F3">
        <w:rPr>
          <w:rFonts w:asciiTheme="minorHAnsi" w:hAnsiTheme="minorHAnsi" w:cstheme="minorHAnsi"/>
          <w:sz w:val="22"/>
          <w:szCs w:val="22"/>
        </w:rPr>
        <w:t>.</w:t>
      </w:r>
    </w:p>
    <w:p w14:paraId="31158C73" w14:textId="77777777" w:rsidR="001809E9" w:rsidRPr="004363F3" w:rsidRDefault="001809E9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Lista obecności </w:t>
      </w:r>
    </w:p>
    <w:p w14:paraId="4FD0AA97" w14:textId="77777777" w:rsidR="001809E9" w:rsidRPr="004363F3" w:rsidRDefault="001809E9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Karta konsultacji Zadanie 1 </w:t>
      </w:r>
    </w:p>
    <w:p w14:paraId="235510D4" w14:textId="19E6F2A2" w:rsidR="00866003" w:rsidRPr="004363F3" w:rsidRDefault="00866003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Karta spotkań Zadanie 1</w:t>
      </w:r>
    </w:p>
    <w:p w14:paraId="4BF70046" w14:textId="7E8550ED" w:rsidR="00866003" w:rsidRPr="004363F3" w:rsidRDefault="00866003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Karta zajęć Zadanie 2</w:t>
      </w:r>
    </w:p>
    <w:p w14:paraId="10A89FF3" w14:textId="5571418C" w:rsidR="005E4171" w:rsidRPr="004363F3" w:rsidRDefault="005E4171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Karta konsultacji Zadanie 3 </w:t>
      </w:r>
    </w:p>
    <w:p w14:paraId="31258B6C" w14:textId="37879F89" w:rsidR="00B50207" w:rsidRPr="004363F3" w:rsidRDefault="00B50207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Karta zajęć </w:t>
      </w:r>
      <w:r w:rsidR="00FB0E21">
        <w:rPr>
          <w:rFonts w:asciiTheme="minorHAnsi" w:hAnsiTheme="minorHAnsi" w:cstheme="minorHAnsi"/>
          <w:sz w:val="22"/>
          <w:szCs w:val="22"/>
        </w:rPr>
        <w:t>realizowanych w formie zdalnej</w:t>
      </w:r>
    </w:p>
    <w:p w14:paraId="61CC4C6F" w14:textId="5B1DD411" w:rsidR="001F65AD" w:rsidRPr="004363F3" w:rsidRDefault="001F65AD" w:rsidP="004363F3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 xml:space="preserve">Oświadczenie uczestnika/uczestniczki projektu na temat sytuacji po zakończeniu w nim udziału </w:t>
      </w:r>
    </w:p>
    <w:p w14:paraId="1B10A56F" w14:textId="38A15DFA" w:rsidR="001F65AD" w:rsidRPr="004363F3" w:rsidRDefault="000468E4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Wzór zaświadczenia o zakończeniu udziału w projekcie</w:t>
      </w:r>
    </w:p>
    <w:p w14:paraId="219F116B" w14:textId="45AF83BA" w:rsidR="000468E4" w:rsidRPr="004363F3" w:rsidRDefault="000468E4" w:rsidP="004363F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Oświadczenie o wyrażeniu zgody na wykorzystanie wizerunku.</w:t>
      </w:r>
    </w:p>
    <w:p w14:paraId="69EF3EE8" w14:textId="77777777" w:rsidR="005C5EF2" w:rsidRPr="004363F3" w:rsidRDefault="005C5EF2" w:rsidP="00436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4D4CF5" w14:textId="77777777" w:rsidR="005C5EF2" w:rsidRPr="004363F3" w:rsidRDefault="005C5EF2" w:rsidP="00436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8E2474" w14:textId="4D795146" w:rsidR="005C5EF2" w:rsidRPr="004363F3" w:rsidRDefault="005C5EF2" w:rsidP="004363F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63F3">
        <w:rPr>
          <w:rFonts w:asciiTheme="minorHAnsi" w:hAnsiTheme="minorHAnsi" w:cstheme="minorHAnsi"/>
          <w:sz w:val="22"/>
          <w:szCs w:val="22"/>
        </w:rPr>
        <w:t>* Tekst Regulaminu jest tekstem jednolitym</w:t>
      </w:r>
      <w:r w:rsidR="00902E82" w:rsidRPr="004363F3">
        <w:rPr>
          <w:rFonts w:asciiTheme="minorHAnsi" w:hAnsiTheme="minorHAnsi" w:cstheme="minorHAnsi"/>
          <w:sz w:val="22"/>
          <w:szCs w:val="22"/>
        </w:rPr>
        <w:t>.</w:t>
      </w:r>
      <w:r w:rsidR="00FC4691" w:rsidRPr="00436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4B392" w14:textId="0E7319EF" w:rsidR="00F13EEF" w:rsidRPr="004363F3" w:rsidRDefault="00F13EEF" w:rsidP="004363F3">
      <w:pPr>
        <w:pStyle w:val="Podtytu"/>
        <w:spacing w:line="276" w:lineRule="auto"/>
        <w:rPr>
          <w:rFonts w:cstheme="minorHAnsi"/>
        </w:rPr>
      </w:pPr>
    </w:p>
    <w:sectPr w:rsidR="00F13EEF" w:rsidRPr="004363F3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46FE1" w14:textId="77777777" w:rsidR="0059719B" w:rsidRDefault="0059719B">
      <w:r>
        <w:separator/>
      </w:r>
    </w:p>
  </w:endnote>
  <w:endnote w:type="continuationSeparator" w:id="0">
    <w:p w14:paraId="501F86A6" w14:textId="77777777" w:rsidR="0059719B" w:rsidRDefault="0059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131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7DDE4C2B" w14:textId="792F6ED4" w:rsidR="00D870E2" w:rsidRPr="00D870E2" w:rsidRDefault="00D870E2">
        <w:pPr>
          <w:pStyle w:val="Stopka"/>
          <w:rPr>
            <w:rFonts w:asciiTheme="minorHAnsi" w:hAnsiTheme="minorHAnsi" w:cstheme="minorHAnsi"/>
            <w:sz w:val="18"/>
            <w:szCs w:val="18"/>
          </w:rPr>
        </w:pPr>
        <w:r w:rsidRPr="00D870E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870E2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870E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D870E2">
          <w:rPr>
            <w:rFonts w:asciiTheme="minorHAnsi" w:hAnsiTheme="minorHAnsi" w:cstheme="minorHAnsi"/>
            <w:sz w:val="18"/>
            <w:szCs w:val="18"/>
          </w:rPr>
          <w:t>2</w:t>
        </w:r>
        <w:r w:rsidRPr="00D870E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1BA7021" w14:textId="30B6B3C8" w:rsidR="002E29EB" w:rsidRPr="00E81E9B" w:rsidRDefault="002E29EB" w:rsidP="002E29EB">
    <w:pPr>
      <w:jc w:val="center"/>
      <w:rPr>
        <w:rFonts w:asciiTheme="minorHAnsi" w:hAnsiTheme="minorHAnsi" w:cstheme="minorHAnsi"/>
        <w:b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3224" w14:textId="77777777" w:rsidR="00D75927" w:rsidRPr="006858C3" w:rsidRDefault="00D75927" w:rsidP="00D75927">
    <w:pPr>
      <w:jc w:val="center"/>
      <w:rPr>
        <w:rFonts w:asciiTheme="minorHAnsi" w:hAnsiTheme="minorHAnsi" w:cstheme="minorHAnsi"/>
        <w:b/>
        <w:iCs/>
        <w:sz w:val="20"/>
        <w:szCs w:val="20"/>
      </w:rPr>
    </w:pPr>
    <w:r>
      <w:rPr>
        <w:rFonts w:asciiTheme="minorHAnsi" w:hAnsiTheme="minorHAnsi" w:cstheme="minorHAnsi"/>
        <w:b/>
        <w:iCs/>
        <w:sz w:val="20"/>
        <w:szCs w:val="20"/>
      </w:rPr>
      <w:t>P</w:t>
    </w:r>
    <w:r w:rsidRPr="00E81E9B">
      <w:rPr>
        <w:rFonts w:asciiTheme="minorHAnsi" w:hAnsiTheme="minorHAnsi" w:cstheme="minorHAnsi"/>
        <w:b/>
        <w:iCs/>
        <w:sz w:val="20"/>
        <w:szCs w:val="20"/>
      </w:rPr>
      <w:t>rojekt współf</w:t>
    </w:r>
    <w:r w:rsidRPr="006858C3">
      <w:rPr>
        <w:rFonts w:asciiTheme="minorHAnsi" w:hAnsiTheme="minorHAnsi" w:cstheme="minorHAnsi"/>
        <w:b/>
        <w:iCs/>
        <w:sz w:val="20"/>
        <w:szCs w:val="20"/>
      </w:rPr>
      <w:t>ina</w:t>
    </w:r>
    <w:r w:rsidR="00904524" w:rsidRPr="006858C3">
      <w:rPr>
        <w:rFonts w:asciiTheme="minorHAnsi" w:hAnsiTheme="minorHAnsi" w:cstheme="minorHAnsi"/>
        <w:b/>
        <w:iCs/>
        <w:sz w:val="20"/>
        <w:szCs w:val="20"/>
      </w:rPr>
      <w:t>n</w:t>
    </w:r>
    <w:r w:rsidRPr="006858C3">
      <w:rPr>
        <w:rFonts w:asciiTheme="minorHAnsi" w:hAnsiTheme="minorHAnsi" w:cstheme="minorHAnsi"/>
        <w:b/>
        <w:iCs/>
        <w:sz w:val="20"/>
        <w:szCs w:val="20"/>
      </w:rPr>
      <w:t>sowany z Europejskiego Funduszu Społecznego</w:t>
    </w:r>
  </w:p>
  <w:p w14:paraId="3CDE38BD" w14:textId="77777777" w:rsidR="00D75927" w:rsidRPr="00E81E9B" w:rsidRDefault="00D75927" w:rsidP="00D75927">
    <w:pPr>
      <w:jc w:val="center"/>
      <w:rPr>
        <w:rFonts w:asciiTheme="minorHAnsi" w:hAnsiTheme="minorHAnsi" w:cstheme="minorHAnsi"/>
        <w:b/>
        <w:iCs/>
        <w:sz w:val="20"/>
        <w:szCs w:val="20"/>
      </w:rPr>
    </w:pPr>
    <w:r w:rsidRPr="006858C3">
      <w:rPr>
        <w:rFonts w:asciiTheme="minorHAnsi" w:hAnsiTheme="minorHAnsi" w:cstheme="minorHAnsi"/>
        <w:b/>
        <w:iCs/>
        <w:sz w:val="20"/>
        <w:szCs w:val="20"/>
      </w:rPr>
      <w:t xml:space="preserve">w ramach Regionalnego Programu </w:t>
    </w:r>
    <w:r w:rsidRPr="00E81E9B">
      <w:rPr>
        <w:rFonts w:asciiTheme="minorHAnsi" w:hAnsiTheme="minorHAnsi" w:cstheme="minorHAnsi"/>
        <w:b/>
        <w:iCs/>
        <w:sz w:val="20"/>
        <w:szCs w:val="20"/>
      </w:rPr>
      <w:t>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09D9" w14:textId="77777777" w:rsidR="0059719B" w:rsidRDefault="0059719B">
      <w:r>
        <w:separator/>
      </w:r>
    </w:p>
  </w:footnote>
  <w:footnote w:type="continuationSeparator" w:id="0">
    <w:p w14:paraId="65D90B29" w14:textId="77777777" w:rsidR="0059719B" w:rsidRDefault="0059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3648" w14:textId="77777777" w:rsidR="00994D3D" w:rsidRDefault="00994D3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0F2E61D" wp14:editId="01728DBA">
          <wp:simplePos x="0" y="0"/>
          <wp:positionH relativeFrom="page">
            <wp:posOffset>281305</wp:posOffset>
          </wp:positionH>
          <wp:positionV relativeFrom="page">
            <wp:posOffset>167640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23C1" w14:textId="77777777" w:rsidR="007B2500" w:rsidRDefault="00A62F1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2B3CBF9" wp14:editId="66A4E5A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4BD"/>
    <w:multiLevelType w:val="hybridMultilevel"/>
    <w:tmpl w:val="A950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22A3"/>
    <w:multiLevelType w:val="hybridMultilevel"/>
    <w:tmpl w:val="E6560E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247"/>
    <w:multiLevelType w:val="hybridMultilevel"/>
    <w:tmpl w:val="703A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4AD1"/>
    <w:multiLevelType w:val="hybridMultilevel"/>
    <w:tmpl w:val="EDA6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05D9"/>
    <w:multiLevelType w:val="hybridMultilevel"/>
    <w:tmpl w:val="24842EA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770B"/>
    <w:multiLevelType w:val="hybridMultilevel"/>
    <w:tmpl w:val="EFB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E40"/>
    <w:multiLevelType w:val="hybridMultilevel"/>
    <w:tmpl w:val="8108A38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99D510C"/>
    <w:multiLevelType w:val="hybridMultilevel"/>
    <w:tmpl w:val="D346E578"/>
    <w:lvl w:ilvl="0" w:tplc="AD3AF6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0906"/>
    <w:multiLevelType w:val="hybridMultilevel"/>
    <w:tmpl w:val="C920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3C51"/>
    <w:multiLevelType w:val="hybridMultilevel"/>
    <w:tmpl w:val="426488D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11685A"/>
    <w:multiLevelType w:val="hybridMultilevel"/>
    <w:tmpl w:val="1F3CC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483BE4"/>
    <w:multiLevelType w:val="hybridMultilevel"/>
    <w:tmpl w:val="CDBC239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3AF2092"/>
    <w:multiLevelType w:val="hybridMultilevel"/>
    <w:tmpl w:val="7B82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6B8A"/>
    <w:multiLevelType w:val="hybridMultilevel"/>
    <w:tmpl w:val="AF8AD25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1657D"/>
    <w:multiLevelType w:val="hybridMultilevel"/>
    <w:tmpl w:val="5F44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7639D"/>
    <w:multiLevelType w:val="hybridMultilevel"/>
    <w:tmpl w:val="8530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72DD"/>
    <w:multiLevelType w:val="hybridMultilevel"/>
    <w:tmpl w:val="691011BC"/>
    <w:lvl w:ilvl="0" w:tplc="D80A886C">
      <w:start w:val="1"/>
      <w:numFmt w:val="lowerLetter"/>
      <w:lvlText w:val="%1)"/>
      <w:lvlJc w:val="left"/>
      <w:pPr>
        <w:ind w:left="64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3B55FD3"/>
    <w:multiLevelType w:val="hybridMultilevel"/>
    <w:tmpl w:val="D4E29AB0"/>
    <w:lvl w:ilvl="0" w:tplc="C6401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C34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02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D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88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424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E16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6C9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85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1CF9"/>
    <w:multiLevelType w:val="hybridMultilevel"/>
    <w:tmpl w:val="4B6828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5E13D95"/>
    <w:multiLevelType w:val="hybridMultilevel"/>
    <w:tmpl w:val="5CE64E5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119C"/>
    <w:multiLevelType w:val="hybridMultilevel"/>
    <w:tmpl w:val="795C2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B3086"/>
    <w:multiLevelType w:val="hybridMultilevel"/>
    <w:tmpl w:val="081EBB90"/>
    <w:lvl w:ilvl="0" w:tplc="C0F0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85E94"/>
    <w:multiLevelType w:val="hybridMultilevel"/>
    <w:tmpl w:val="4C3E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5F9A"/>
    <w:multiLevelType w:val="hybridMultilevel"/>
    <w:tmpl w:val="B792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7495A"/>
    <w:multiLevelType w:val="hybridMultilevel"/>
    <w:tmpl w:val="8BCEC460"/>
    <w:lvl w:ilvl="0" w:tplc="8160D4B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0413"/>
    <w:multiLevelType w:val="hybridMultilevel"/>
    <w:tmpl w:val="0D909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09E4"/>
    <w:multiLevelType w:val="hybridMultilevel"/>
    <w:tmpl w:val="288E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C1310"/>
    <w:multiLevelType w:val="hybridMultilevel"/>
    <w:tmpl w:val="38346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61923"/>
    <w:multiLevelType w:val="hybridMultilevel"/>
    <w:tmpl w:val="F7A4EB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AB4141"/>
    <w:multiLevelType w:val="hybridMultilevel"/>
    <w:tmpl w:val="163A2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86FE6"/>
    <w:multiLevelType w:val="hybridMultilevel"/>
    <w:tmpl w:val="6E844EE0"/>
    <w:lvl w:ilvl="0" w:tplc="774C40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C309A"/>
    <w:multiLevelType w:val="hybridMultilevel"/>
    <w:tmpl w:val="3ED262CE"/>
    <w:lvl w:ilvl="0" w:tplc="04E64B2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014BE"/>
    <w:multiLevelType w:val="hybridMultilevel"/>
    <w:tmpl w:val="E9C27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5EE0"/>
    <w:multiLevelType w:val="hybridMultilevel"/>
    <w:tmpl w:val="0FD6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16322"/>
    <w:multiLevelType w:val="hybridMultilevel"/>
    <w:tmpl w:val="E77E5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C5648"/>
    <w:multiLevelType w:val="hybridMultilevel"/>
    <w:tmpl w:val="A7E2F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71485"/>
    <w:multiLevelType w:val="hybridMultilevel"/>
    <w:tmpl w:val="016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F0ACF"/>
    <w:multiLevelType w:val="hybridMultilevel"/>
    <w:tmpl w:val="91EEF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9001A"/>
    <w:multiLevelType w:val="hybridMultilevel"/>
    <w:tmpl w:val="1F64B024"/>
    <w:lvl w:ilvl="0" w:tplc="04E64B2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C4D1F"/>
    <w:multiLevelType w:val="hybridMultilevel"/>
    <w:tmpl w:val="E0F2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72188"/>
    <w:multiLevelType w:val="hybridMultilevel"/>
    <w:tmpl w:val="4D926098"/>
    <w:lvl w:ilvl="0" w:tplc="5E009A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2658A"/>
    <w:multiLevelType w:val="hybridMultilevel"/>
    <w:tmpl w:val="32EE5822"/>
    <w:lvl w:ilvl="0" w:tplc="13C013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36439"/>
    <w:multiLevelType w:val="hybridMultilevel"/>
    <w:tmpl w:val="8740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14729"/>
    <w:multiLevelType w:val="hybridMultilevel"/>
    <w:tmpl w:val="0B9C9C88"/>
    <w:lvl w:ilvl="0" w:tplc="8160D4BA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54743"/>
    <w:multiLevelType w:val="hybridMultilevel"/>
    <w:tmpl w:val="5D482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E26A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7"/>
  </w:num>
  <w:num w:numId="5">
    <w:abstractNumId w:val="26"/>
  </w:num>
  <w:num w:numId="6">
    <w:abstractNumId w:val="17"/>
  </w:num>
  <w:num w:numId="7">
    <w:abstractNumId w:val="43"/>
  </w:num>
  <w:num w:numId="8">
    <w:abstractNumId w:val="18"/>
  </w:num>
  <w:num w:numId="9">
    <w:abstractNumId w:val="4"/>
  </w:num>
  <w:num w:numId="10">
    <w:abstractNumId w:val="34"/>
  </w:num>
  <w:num w:numId="11">
    <w:abstractNumId w:val="11"/>
  </w:num>
  <w:num w:numId="12">
    <w:abstractNumId w:val="3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7"/>
  </w:num>
  <w:num w:numId="16">
    <w:abstractNumId w:val="27"/>
  </w:num>
  <w:num w:numId="17">
    <w:abstractNumId w:val="31"/>
  </w:num>
  <w:num w:numId="18">
    <w:abstractNumId w:val="24"/>
  </w:num>
  <w:num w:numId="19">
    <w:abstractNumId w:val="8"/>
  </w:num>
  <w:num w:numId="20">
    <w:abstractNumId w:val="42"/>
  </w:num>
  <w:num w:numId="21">
    <w:abstractNumId w:val="30"/>
  </w:num>
  <w:num w:numId="22">
    <w:abstractNumId w:val="40"/>
  </w:num>
  <w:num w:numId="23">
    <w:abstractNumId w:val="41"/>
  </w:num>
  <w:num w:numId="24">
    <w:abstractNumId w:val="13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5"/>
  </w:num>
  <w:num w:numId="29">
    <w:abstractNumId w:val="36"/>
  </w:num>
  <w:num w:numId="30">
    <w:abstractNumId w:val="5"/>
  </w:num>
  <w:num w:numId="31">
    <w:abstractNumId w:val="38"/>
  </w:num>
  <w:num w:numId="32">
    <w:abstractNumId w:val="3"/>
  </w:num>
  <w:num w:numId="33">
    <w:abstractNumId w:val="14"/>
  </w:num>
  <w:num w:numId="34">
    <w:abstractNumId w:val="10"/>
  </w:num>
  <w:num w:numId="35">
    <w:abstractNumId w:val="28"/>
  </w:num>
  <w:num w:numId="36">
    <w:abstractNumId w:val="22"/>
  </w:num>
  <w:num w:numId="37">
    <w:abstractNumId w:val="35"/>
  </w:num>
  <w:num w:numId="38">
    <w:abstractNumId w:val="6"/>
  </w:num>
  <w:num w:numId="39">
    <w:abstractNumId w:val="44"/>
  </w:num>
  <w:num w:numId="40">
    <w:abstractNumId w:val="0"/>
  </w:num>
  <w:num w:numId="41">
    <w:abstractNumId w:val="32"/>
  </w:num>
  <w:num w:numId="42">
    <w:abstractNumId w:val="29"/>
  </w:num>
  <w:num w:numId="43">
    <w:abstractNumId w:val="19"/>
  </w:num>
  <w:num w:numId="44">
    <w:abstractNumId w:val="12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49"/>
    <w:rsid w:val="00005A37"/>
    <w:rsid w:val="00014FAA"/>
    <w:rsid w:val="000245C5"/>
    <w:rsid w:val="00030AF7"/>
    <w:rsid w:val="000317F7"/>
    <w:rsid w:val="0003338E"/>
    <w:rsid w:val="00033451"/>
    <w:rsid w:val="00033F60"/>
    <w:rsid w:val="0003655D"/>
    <w:rsid w:val="00041886"/>
    <w:rsid w:val="000468E4"/>
    <w:rsid w:val="0005076A"/>
    <w:rsid w:val="00061448"/>
    <w:rsid w:val="00061F20"/>
    <w:rsid w:val="00071DB5"/>
    <w:rsid w:val="00076BCE"/>
    <w:rsid w:val="00080D83"/>
    <w:rsid w:val="000824F7"/>
    <w:rsid w:val="000953D9"/>
    <w:rsid w:val="00095A5A"/>
    <w:rsid w:val="00097EF3"/>
    <w:rsid w:val="00097F9D"/>
    <w:rsid w:val="000A331E"/>
    <w:rsid w:val="000B3B18"/>
    <w:rsid w:val="000C26E1"/>
    <w:rsid w:val="000C7916"/>
    <w:rsid w:val="000D283E"/>
    <w:rsid w:val="000D52DB"/>
    <w:rsid w:val="000D790B"/>
    <w:rsid w:val="000E13E7"/>
    <w:rsid w:val="000E22B6"/>
    <w:rsid w:val="000E2DCF"/>
    <w:rsid w:val="000E4BC9"/>
    <w:rsid w:val="000F1773"/>
    <w:rsid w:val="000F637D"/>
    <w:rsid w:val="00100DBB"/>
    <w:rsid w:val="00101C2F"/>
    <w:rsid w:val="00107AB0"/>
    <w:rsid w:val="001102C6"/>
    <w:rsid w:val="001119B8"/>
    <w:rsid w:val="00122C66"/>
    <w:rsid w:val="00123E0A"/>
    <w:rsid w:val="001248FF"/>
    <w:rsid w:val="00124D4A"/>
    <w:rsid w:val="00130B23"/>
    <w:rsid w:val="00130E91"/>
    <w:rsid w:val="0013120A"/>
    <w:rsid w:val="001449A3"/>
    <w:rsid w:val="00145355"/>
    <w:rsid w:val="00146173"/>
    <w:rsid w:val="0015191F"/>
    <w:rsid w:val="00151EFC"/>
    <w:rsid w:val="001521B1"/>
    <w:rsid w:val="00161339"/>
    <w:rsid w:val="001636A5"/>
    <w:rsid w:val="00167D67"/>
    <w:rsid w:val="0017466C"/>
    <w:rsid w:val="001766E3"/>
    <w:rsid w:val="001809E9"/>
    <w:rsid w:val="00181CFE"/>
    <w:rsid w:val="00182A38"/>
    <w:rsid w:val="00186F84"/>
    <w:rsid w:val="001900D2"/>
    <w:rsid w:val="001910E1"/>
    <w:rsid w:val="00195E37"/>
    <w:rsid w:val="001A5B25"/>
    <w:rsid w:val="001B210F"/>
    <w:rsid w:val="001B389C"/>
    <w:rsid w:val="001B3E24"/>
    <w:rsid w:val="001E0A01"/>
    <w:rsid w:val="001E2610"/>
    <w:rsid w:val="001F153F"/>
    <w:rsid w:val="001F5368"/>
    <w:rsid w:val="001F65AD"/>
    <w:rsid w:val="00203BE6"/>
    <w:rsid w:val="00210447"/>
    <w:rsid w:val="00211199"/>
    <w:rsid w:val="002153F6"/>
    <w:rsid w:val="00220567"/>
    <w:rsid w:val="00227F5C"/>
    <w:rsid w:val="00234933"/>
    <w:rsid w:val="0024171C"/>
    <w:rsid w:val="00241C1F"/>
    <w:rsid w:val="002425AE"/>
    <w:rsid w:val="002432F5"/>
    <w:rsid w:val="00246020"/>
    <w:rsid w:val="00257D68"/>
    <w:rsid w:val="00266F1F"/>
    <w:rsid w:val="00267CA4"/>
    <w:rsid w:val="0027690C"/>
    <w:rsid w:val="00277422"/>
    <w:rsid w:val="002859DC"/>
    <w:rsid w:val="00292E4F"/>
    <w:rsid w:val="002A0FEF"/>
    <w:rsid w:val="002A404F"/>
    <w:rsid w:val="002A7F88"/>
    <w:rsid w:val="002B0C27"/>
    <w:rsid w:val="002B46B9"/>
    <w:rsid w:val="002C6347"/>
    <w:rsid w:val="002D642B"/>
    <w:rsid w:val="002D69CF"/>
    <w:rsid w:val="002D738D"/>
    <w:rsid w:val="002E29EB"/>
    <w:rsid w:val="002F1149"/>
    <w:rsid w:val="002F49CC"/>
    <w:rsid w:val="002F6F64"/>
    <w:rsid w:val="00313B00"/>
    <w:rsid w:val="00320AAC"/>
    <w:rsid w:val="00320C27"/>
    <w:rsid w:val="00321D9C"/>
    <w:rsid w:val="00322DC3"/>
    <w:rsid w:val="00325198"/>
    <w:rsid w:val="0033312B"/>
    <w:rsid w:val="00333C1D"/>
    <w:rsid w:val="00333F56"/>
    <w:rsid w:val="003528D8"/>
    <w:rsid w:val="0035482A"/>
    <w:rsid w:val="00360A46"/>
    <w:rsid w:val="003619F2"/>
    <w:rsid w:val="00365820"/>
    <w:rsid w:val="00365ABA"/>
    <w:rsid w:val="00366EBA"/>
    <w:rsid w:val="00381DF1"/>
    <w:rsid w:val="00391360"/>
    <w:rsid w:val="003A1294"/>
    <w:rsid w:val="003A68B3"/>
    <w:rsid w:val="003B03DA"/>
    <w:rsid w:val="003B4797"/>
    <w:rsid w:val="003B6A45"/>
    <w:rsid w:val="003C238C"/>
    <w:rsid w:val="003C554F"/>
    <w:rsid w:val="003D24B6"/>
    <w:rsid w:val="003E17F2"/>
    <w:rsid w:val="003E73CA"/>
    <w:rsid w:val="003F154B"/>
    <w:rsid w:val="003F7DBB"/>
    <w:rsid w:val="00401482"/>
    <w:rsid w:val="0040149C"/>
    <w:rsid w:val="00403ACE"/>
    <w:rsid w:val="004056B1"/>
    <w:rsid w:val="00405897"/>
    <w:rsid w:val="00412E27"/>
    <w:rsid w:val="00413DB6"/>
    <w:rsid w:val="00414478"/>
    <w:rsid w:val="0042154C"/>
    <w:rsid w:val="004244A6"/>
    <w:rsid w:val="00425B2F"/>
    <w:rsid w:val="004355B8"/>
    <w:rsid w:val="004361F3"/>
    <w:rsid w:val="004363F3"/>
    <w:rsid w:val="004368F8"/>
    <w:rsid w:val="00436D25"/>
    <w:rsid w:val="00436FD8"/>
    <w:rsid w:val="004401CE"/>
    <w:rsid w:val="0044038B"/>
    <w:rsid w:val="00441F1C"/>
    <w:rsid w:val="004450AB"/>
    <w:rsid w:val="004456E2"/>
    <w:rsid w:val="0045604D"/>
    <w:rsid w:val="00456158"/>
    <w:rsid w:val="004569D8"/>
    <w:rsid w:val="00472B5B"/>
    <w:rsid w:val="00475315"/>
    <w:rsid w:val="004861BD"/>
    <w:rsid w:val="00486595"/>
    <w:rsid w:val="004906A0"/>
    <w:rsid w:val="00492BD3"/>
    <w:rsid w:val="00493F11"/>
    <w:rsid w:val="00496461"/>
    <w:rsid w:val="00497E5D"/>
    <w:rsid w:val="004A2B0A"/>
    <w:rsid w:val="004A523A"/>
    <w:rsid w:val="004A5485"/>
    <w:rsid w:val="004A5568"/>
    <w:rsid w:val="004A6078"/>
    <w:rsid w:val="004B70BD"/>
    <w:rsid w:val="004D1587"/>
    <w:rsid w:val="004D3567"/>
    <w:rsid w:val="004D5ACF"/>
    <w:rsid w:val="004E0821"/>
    <w:rsid w:val="004F1798"/>
    <w:rsid w:val="00500DBE"/>
    <w:rsid w:val="00504975"/>
    <w:rsid w:val="00510C01"/>
    <w:rsid w:val="0052111D"/>
    <w:rsid w:val="00537F26"/>
    <w:rsid w:val="00540F32"/>
    <w:rsid w:val="00547E27"/>
    <w:rsid w:val="005631D0"/>
    <w:rsid w:val="005760A9"/>
    <w:rsid w:val="00576BA4"/>
    <w:rsid w:val="00582C47"/>
    <w:rsid w:val="00586B07"/>
    <w:rsid w:val="00594464"/>
    <w:rsid w:val="005950B9"/>
    <w:rsid w:val="0059719B"/>
    <w:rsid w:val="005A0BC7"/>
    <w:rsid w:val="005A18B6"/>
    <w:rsid w:val="005A4BB3"/>
    <w:rsid w:val="005C5EF2"/>
    <w:rsid w:val="005D04E2"/>
    <w:rsid w:val="005D1D4C"/>
    <w:rsid w:val="005D3549"/>
    <w:rsid w:val="005E1332"/>
    <w:rsid w:val="005E298C"/>
    <w:rsid w:val="005E4171"/>
    <w:rsid w:val="005E535E"/>
    <w:rsid w:val="005E5FCB"/>
    <w:rsid w:val="005F1506"/>
    <w:rsid w:val="005F7364"/>
    <w:rsid w:val="006009D0"/>
    <w:rsid w:val="00606C4F"/>
    <w:rsid w:val="00607058"/>
    <w:rsid w:val="006115EA"/>
    <w:rsid w:val="00620C06"/>
    <w:rsid w:val="00621F12"/>
    <w:rsid w:val="00621FEA"/>
    <w:rsid w:val="006226A6"/>
    <w:rsid w:val="00622781"/>
    <w:rsid w:val="00625084"/>
    <w:rsid w:val="00626BCC"/>
    <w:rsid w:val="00632923"/>
    <w:rsid w:val="006359E1"/>
    <w:rsid w:val="00640BFF"/>
    <w:rsid w:val="006554A3"/>
    <w:rsid w:val="00661D60"/>
    <w:rsid w:val="00662CF6"/>
    <w:rsid w:val="0067133A"/>
    <w:rsid w:val="00672A65"/>
    <w:rsid w:val="00674354"/>
    <w:rsid w:val="00681F3C"/>
    <w:rsid w:val="006858C3"/>
    <w:rsid w:val="0069621B"/>
    <w:rsid w:val="00696B0C"/>
    <w:rsid w:val="006A0D50"/>
    <w:rsid w:val="006A6C14"/>
    <w:rsid w:val="006B1AC7"/>
    <w:rsid w:val="006C04A8"/>
    <w:rsid w:val="006C406A"/>
    <w:rsid w:val="006C6098"/>
    <w:rsid w:val="006D16D6"/>
    <w:rsid w:val="006E102C"/>
    <w:rsid w:val="006E16E4"/>
    <w:rsid w:val="006E4D47"/>
    <w:rsid w:val="006E7982"/>
    <w:rsid w:val="006F05CA"/>
    <w:rsid w:val="006F1069"/>
    <w:rsid w:val="006F209E"/>
    <w:rsid w:val="006F57B3"/>
    <w:rsid w:val="006F7491"/>
    <w:rsid w:val="00700389"/>
    <w:rsid w:val="00700FC4"/>
    <w:rsid w:val="00704C47"/>
    <w:rsid w:val="00705825"/>
    <w:rsid w:val="00717907"/>
    <w:rsid w:val="00717DF4"/>
    <w:rsid w:val="00727F94"/>
    <w:rsid w:val="00730333"/>
    <w:rsid w:val="007337EB"/>
    <w:rsid w:val="007453A1"/>
    <w:rsid w:val="007458E9"/>
    <w:rsid w:val="00745D18"/>
    <w:rsid w:val="00746B1F"/>
    <w:rsid w:val="00757A27"/>
    <w:rsid w:val="00765A19"/>
    <w:rsid w:val="00771DF7"/>
    <w:rsid w:val="00773E57"/>
    <w:rsid w:val="00776530"/>
    <w:rsid w:val="00776A75"/>
    <w:rsid w:val="00783291"/>
    <w:rsid w:val="00786C9E"/>
    <w:rsid w:val="00791E8E"/>
    <w:rsid w:val="00795B37"/>
    <w:rsid w:val="007A0109"/>
    <w:rsid w:val="007A2128"/>
    <w:rsid w:val="007A7579"/>
    <w:rsid w:val="007B2500"/>
    <w:rsid w:val="007B30D0"/>
    <w:rsid w:val="007B4150"/>
    <w:rsid w:val="007C21ED"/>
    <w:rsid w:val="007C3B2B"/>
    <w:rsid w:val="007D61D6"/>
    <w:rsid w:val="007E11FE"/>
    <w:rsid w:val="007E1B19"/>
    <w:rsid w:val="007E41F0"/>
    <w:rsid w:val="007E681A"/>
    <w:rsid w:val="007F2758"/>
    <w:rsid w:val="007F3584"/>
    <w:rsid w:val="007F3623"/>
    <w:rsid w:val="008017FE"/>
    <w:rsid w:val="008028DF"/>
    <w:rsid w:val="0080455F"/>
    <w:rsid w:val="00827311"/>
    <w:rsid w:val="00827676"/>
    <w:rsid w:val="00834BB4"/>
    <w:rsid w:val="00835187"/>
    <w:rsid w:val="00835257"/>
    <w:rsid w:val="00843779"/>
    <w:rsid w:val="0084469B"/>
    <w:rsid w:val="00847712"/>
    <w:rsid w:val="008500F4"/>
    <w:rsid w:val="00856E3A"/>
    <w:rsid w:val="008570E0"/>
    <w:rsid w:val="00860D0C"/>
    <w:rsid w:val="00866003"/>
    <w:rsid w:val="00866129"/>
    <w:rsid w:val="00871842"/>
    <w:rsid w:val="00877303"/>
    <w:rsid w:val="008830A9"/>
    <w:rsid w:val="00887483"/>
    <w:rsid w:val="008945D9"/>
    <w:rsid w:val="00896BBF"/>
    <w:rsid w:val="008A3F5E"/>
    <w:rsid w:val="008B1330"/>
    <w:rsid w:val="008B45A0"/>
    <w:rsid w:val="008B6E72"/>
    <w:rsid w:val="008C139A"/>
    <w:rsid w:val="008E0964"/>
    <w:rsid w:val="008E47FE"/>
    <w:rsid w:val="008E58DD"/>
    <w:rsid w:val="008F2C6F"/>
    <w:rsid w:val="008F51C3"/>
    <w:rsid w:val="008F6B5D"/>
    <w:rsid w:val="00900C6F"/>
    <w:rsid w:val="00902E82"/>
    <w:rsid w:val="00904524"/>
    <w:rsid w:val="009069B4"/>
    <w:rsid w:val="00910C1B"/>
    <w:rsid w:val="00912475"/>
    <w:rsid w:val="00915E3F"/>
    <w:rsid w:val="00917DC2"/>
    <w:rsid w:val="0092375E"/>
    <w:rsid w:val="009256F1"/>
    <w:rsid w:val="00942907"/>
    <w:rsid w:val="00944817"/>
    <w:rsid w:val="00946071"/>
    <w:rsid w:val="00950819"/>
    <w:rsid w:val="009555C9"/>
    <w:rsid w:val="00956691"/>
    <w:rsid w:val="00956D13"/>
    <w:rsid w:val="009752AA"/>
    <w:rsid w:val="00985E27"/>
    <w:rsid w:val="00994D3D"/>
    <w:rsid w:val="009A3746"/>
    <w:rsid w:val="009A61C2"/>
    <w:rsid w:val="009B1BC8"/>
    <w:rsid w:val="009B5E20"/>
    <w:rsid w:val="009C2095"/>
    <w:rsid w:val="009C68C0"/>
    <w:rsid w:val="009D3229"/>
    <w:rsid w:val="009D3B42"/>
    <w:rsid w:val="009D62E7"/>
    <w:rsid w:val="009D71C1"/>
    <w:rsid w:val="009E14A9"/>
    <w:rsid w:val="009E43B1"/>
    <w:rsid w:val="009E7C9A"/>
    <w:rsid w:val="009F086D"/>
    <w:rsid w:val="009F1324"/>
    <w:rsid w:val="009F24E0"/>
    <w:rsid w:val="009F2CF0"/>
    <w:rsid w:val="009F4395"/>
    <w:rsid w:val="009F5B4B"/>
    <w:rsid w:val="00A03436"/>
    <w:rsid w:val="00A04690"/>
    <w:rsid w:val="00A121AF"/>
    <w:rsid w:val="00A22A0C"/>
    <w:rsid w:val="00A30356"/>
    <w:rsid w:val="00A322E7"/>
    <w:rsid w:val="00A32E5D"/>
    <w:rsid w:val="00A32E6A"/>
    <w:rsid w:val="00A3546A"/>
    <w:rsid w:val="00A3599E"/>
    <w:rsid w:val="00A40DD3"/>
    <w:rsid w:val="00A41029"/>
    <w:rsid w:val="00A430FE"/>
    <w:rsid w:val="00A51940"/>
    <w:rsid w:val="00A542BD"/>
    <w:rsid w:val="00A62F10"/>
    <w:rsid w:val="00A67B14"/>
    <w:rsid w:val="00A74539"/>
    <w:rsid w:val="00A8311B"/>
    <w:rsid w:val="00AB51C7"/>
    <w:rsid w:val="00AC062C"/>
    <w:rsid w:val="00AC1F68"/>
    <w:rsid w:val="00AC3483"/>
    <w:rsid w:val="00AE3386"/>
    <w:rsid w:val="00AF416A"/>
    <w:rsid w:val="00AF4E0E"/>
    <w:rsid w:val="00B01F08"/>
    <w:rsid w:val="00B0319E"/>
    <w:rsid w:val="00B0455F"/>
    <w:rsid w:val="00B0467D"/>
    <w:rsid w:val="00B10F0C"/>
    <w:rsid w:val="00B11008"/>
    <w:rsid w:val="00B16E8F"/>
    <w:rsid w:val="00B20DB1"/>
    <w:rsid w:val="00B22C9C"/>
    <w:rsid w:val="00B24151"/>
    <w:rsid w:val="00B30401"/>
    <w:rsid w:val="00B32880"/>
    <w:rsid w:val="00B34A82"/>
    <w:rsid w:val="00B50207"/>
    <w:rsid w:val="00B6637D"/>
    <w:rsid w:val="00B71B16"/>
    <w:rsid w:val="00B75D82"/>
    <w:rsid w:val="00B84797"/>
    <w:rsid w:val="00B86FA2"/>
    <w:rsid w:val="00B916E3"/>
    <w:rsid w:val="00B9206E"/>
    <w:rsid w:val="00B92175"/>
    <w:rsid w:val="00B92309"/>
    <w:rsid w:val="00BA6F4B"/>
    <w:rsid w:val="00BB76D0"/>
    <w:rsid w:val="00BB7E6A"/>
    <w:rsid w:val="00BC21BC"/>
    <w:rsid w:val="00BC363C"/>
    <w:rsid w:val="00BD402E"/>
    <w:rsid w:val="00BD7551"/>
    <w:rsid w:val="00BD7A55"/>
    <w:rsid w:val="00BE09C5"/>
    <w:rsid w:val="00BE1551"/>
    <w:rsid w:val="00BE1B82"/>
    <w:rsid w:val="00BF128B"/>
    <w:rsid w:val="00BF5C0E"/>
    <w:rsid w:val="00BF6ABB"/>
    <w:rsid w:val="00C00437"/>
    <w:rsid w:val="00C016AE"/>
    <w:rsid w:val="00C0726A"/>
    <w:rsid w:val="00C12B3B"/>
    <w:rsid w:val="00C13A80"/>
    <w:rsid w:val="00C16A2A"/>
    <w:rsid w:val="00C25494"/>
    <w:rsid w:val="00C2580C"/>
    <w:rsid w:val="00C40784"/>
    <w:rsid w:val="00C44A45"/>
    <w:rsid w:val="00C45335"/>
    <w:rsid w:val="00C45D15"/>
    <w:rsid w:val="00C47399"/>
    <w:rsid w:val="00C54A8A"/>
    <w:rsid w:val="00C5586B"/>
    <w:rsid w:val="00C62C24"/>
    <w:rsid w:val="00C635B6"/>
    <w:rsid w:val="00C732A1"/>
    <w:rsid w:val="00C80E6C"/>
    <w:rsid w:val="00C82F66"/>
    <w:rsid w:val="00C9045A"/>
    <w:rsid w:val="00CA20F9"/>
    <w:rsid w:val="00CA644F"/>
    <w:rsid w:val="00CC263D"/>
    <w:rsid w:val="00CC7201"/>
    <w:rsid w:val="00CD2091"/>
    <w:rsid w:val="00CD260E"/>
    <w:rsid w:val="00CD2D47"/>
    <w:rsid w:val="00CD3E2C"/>
    <w:rsid w:val="00CE005B"/>
    <w:rsid w:val="00CE6603"/>
    <w:rsid w:val="00CE713E"/>
    <w:rsid w:val="00CF1A4A"/>
    <w:rsid w:val="00D016D7"/>
    <w:rsid w:val="00D018BA"/>
    <w:rsid w:val="00D0361A"/>
    <w:rsid w:val="00D046A9"/>
    <w:rsid w:val="00D113E2"/>
    <w:rsid w:val="00D20D24"/>
    <w:rsid w:val="00D225BF"/>
    <w:rsid w:val="00D24517"/>
    <w:rsid w:val="00D2473F"/>
    <w:rsid w:val="00D30ADD"/>
    <w:rsid w:val="00D35638"/>
    <w:rsid w:val="00D36BE2"/>
    <w:rsid w:val="00D376C0"/>
    <w:rsid w:val="00D427C1"/>
    <w:rsid w:val="00D43A0D"/>
    <w:rsid w:val="00D46867"/>
    <w:rsid w:val="00D4750B"/>
    <w:rsid w:val="00D47530"/>
    <w:rsid w:val="00D519BE"/>
    <w:rsid w:val="00D526F3"/>
    <w:rsid w:val="00D5758E"/>
    <w:rsid w:val="00D63DDD"/>
    <w:rsid w:val="00D708FB"/>
    <w:rsid w:val="00D711F2"/>
    <w:rsid w:val="00D75927"/>
    <w:rsid w:val="00D8285E"/>
    <w:rsid w:val="00D8517F"/>
    <w:rsid w:val="00D870E2"/>
    <w:rsid w:val="00D932E3"/>
    <w:rsid w:val="00D94E25"/>
    <w:rsid w:val="00DA1EF1"/>
    <w:rsid w:val="00DA35BC"/>
    <w:rsid w:val="00DA3FFB"/>
    <w:rsid w:val="00DB071D"/>
    <w:rsid w:val="00DB357B"/>
    <w:rsid w:val="00DB4044"/>
    <w:rsid w:val="00DB6A30"/>
    <w:rsid w:val="00DC35E2"/>
    <w:rsid w:val="00DC733E"/>
    <w:rsid w:val="00DD3B06"/>
    <w:rsid w:val="00DD5551"/>
    <w:rsid w:val="00DE1ED1"/>
    <w:rsid w:val="00DE1F4D"/>
    <w:rsid w:val="00DE6C80"/>
    <w:rsid w:val="00DF1062"/>
    <w:rsid w:val="00DF491C"/>
    <w:rsid w:val="00DF57BE"/>
    <w:rsid w:val="00E00E7C"/>
    <w:rsid w:val="00E04087"/>
    <w:rsid w:val="00E04257"/>
    <w:rsid w:val="00E06500"/>
    <w:rsid w:val="00E11C82"/>
    <w:rsid w:val="00E1342F"/>
    <w:rsid w:val="00E23841"/>
    <w:rsid w:val="00E34DB4"/>
    <w:rsid w:val="00E429EC"/>
    <w:rsid w:val="00E43B48"/>
    <w:rsid w:val="00E44953"/>
    <w:rsid w:val="00E467A7"/>
    <w:rsid w:val="00E4776D"/>
    <w:rsid w:val="00E57060"/>
    <w:rsid w:val="00E6240D"/>
    <w:rsid w:val="00E647D1"/>
    <w:rsid w:val="00E65143"/>
    <w:rsid w:val="00E73296"/>
    <w:rsid w:val="00E733C9"/>
    <w:rsid w:val="00E76EB2"/>
    <w:rsid w:val="00E81699"/>
    <w:rsid w:val="00E87616"/>
    <w:rsid w:val="00E92047"/>
    <w:rsid w:val="00E936C8"/>
    <w:rsid w:val="00E94576"/>
    <w:rsid w:val="00EA5C16"/>
    <w:rsid w:val="00EC5EE0"/>
    <w:rsid w:val="00ED0847"/>
    <w:rsid w:val="00ED13E7"/>
    <w:rsid w:val="00ED18CD"/>
    <w:rsid w:val="00EE256F"/>
    <w:rsid w:val="00EF000D"/>
    <w:rsid w:val="00F040E6"/>
    <w:rsid w:val="00F11408"/>
    <w:rsid w:val="00F12D12"/>
    <w:rsid w:val="00F13EEF"/>
    <w:rsid w:val="00F345D9"/>
    <w:rsid w:val="00F349C6"/>
    <w:rsid w:val="00F35527"/>
    <w:rsid w:val="00F40850"/>
    <w:rsid w:val="00F40B63"/>
    <w:rsid w:val="00F427AA"/>
    <w:rsid w:val="00F5426D"/>
    <w:rsid w:val="00F545A3"/>
    <w:rsid w:val="00F663B4"/>
    <w:rsid w:val="00F700CE"/>
    <w:rsid w:val="00F730A5"/>
    <w:rsid w:val="00F7444E"/>
    <w:rsid w:val="00F773FB"/>
    <w:rsid w:val="00F80359"/>
    <w:rsid w:val="00F848D2"/>
    <w:rsid w:val="00F86E23"/>
    <w:rsid w:val="00FA2047"/>
    <w:rsid w:val="00FB0DDF"/>
    <w:rsid w:val="00FB0E21"/>
    <w:rsid w:val="00FB4177"/>
    <w:rsid w:val="00FB5706"/>
    <w:rsid w:val="00FC0542"/>
    <w:rsid w:val="00FC2064"/>
    <w:rsid w:val="00FC4538"/>
    <w:rsid w:val="00FC4691"/>
    <w:rsid w:val="00FC67C0"/>
    <w:rsid w:val="00FD7501"/>
    <w:rsid w:val="00FE1D13"/>
    <w:rsid w:val="00FE35CC"/>
    <w:rsid w:val="00FE402F"/>
    <w:rsid w:val="00FF14C2"/>
    <w:rsid w:val="00FF333A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E86BC0"/>
  <w15:docId w15:val="{40528FFA-353F-4AF7-B9CB-A0C95DA6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0C2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5527"/>
    <w:pPr>
      <w:ind w:left="720"/>
      <w:contextualSpacing/>
    </w:pPr>
  </w:style>
  <w:style w:type="table" w:styleId="Tabela-Siatka">
    <w:name w:val="Table Grid"/>
    <w:basedOn w:val="Standardowy"/>
    <w:rsid w:val="00F3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70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708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9D32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32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322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3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3229"/>
    <w:rPr>
      <w:rFonts w:ascii="Arial" w:hAnsi="Arial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15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5E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6115E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32E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qFormat/>
    <w:rsid w:val="00A32E5D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A32E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32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A32E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32E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902E82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2E8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56D1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C9F~1.DUK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DF4C-C518-4522-9903-589D42CA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1617</TotalTime>
  <Pages>5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Dukowska</dc:creator>
  <cp:keywords/>
  <cp:lastModifiedBy>Bożena Dołkowska</cp:lastModifiedBy>
  <cp:revision>294</cp:revision>
  <cp:lastPrinted>2019-06-17T07:57:00Z</cp:lastPrinted>
  <dcterms:created xsi:type="dcterms:W3CDTF">2017-02-09T12:44:00Z</dcterms:created>
  <dcterms:modified xsi:type="dcterms:W3CDTF">2020-10-01T13:09:00Z</dcterms:modified>
</cp:coreProperties>
</file>